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CA3" w:rsidRDefault="00011CA3" w:rsidP="00011CA3">
      <w:pPr>
        <w:pStyle w:val="af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Информационно-аналитический обзор обращений граждан, поступивших в администрацию </w:t>
      </w:r>
      <w:r w:rsidR="00E56173">
        <w:rPr>
          <w:rFonts w:ascii="Times New Roman" w:hAnsi="Times New Roman"/>
          <w:b/>
          <w:sz w:val="28"/>
          <w:szCs w:val="28"/>
        </w:rPr>
        <w:t xml:space="preserve">Здвинского сельсовета </w:t>
      </w:r>
      <w:r>
        <w:rPr>
          <w:rFonts w:ascii="Times New Roman" w:hAnsi="Times New Roman"/>
          <w:b/>
          <w:sz w:val="28"/>
          <w:szCs w:val="28"/>
        </w:rPr>
        <w:t xml:space="preserve">Здвинского района </w:t>
      </w:r>
      <w:r w:rsidR="00E56173">
        <w:rPr>
          <w:rFonts w:ascii="Times New Roman" w:hAnsi="Times New Roman"/>
          <w:b/>
          <w:sz w:val="28"/>
          <w:szCs w:val="28"/>
        </w:rPr>
        <w:t xml:space="preserve">Новосибирской области </w:t>
      </w:r>
      <w:r>
        <w:rPr>
          <w:rFonts w:ascii="Times New Roman" w:hAnsi="Times New Roman"/>
          <w:b/>
          <w:sz w:val="28"/>
          <w:szCs w:val="28"/>
        </w:rPr>
        <w:t xml:space="preserve">в </w:t>
      </w:r>
      <w:r w:rsidR="00E56173">
        <w:rPr>
          <w:rFonts w:ascii="Times New Roman" w:hAnsi="Times New Roman"/>
          <w:b/>
          <w:sz w:val="28"/>
          <w:szCs w:val="28"/>
        </w:rPr>
        <w:t xml:space="preserve">1 квартале </w:t>
      </w:r>
      <w:r>
        <w:rPr>
          <w:rFonts w:ascii="Times New Roman" w:hAnsi="Times New Roman"/>
          <w:b/>
          <w:sz w:val="28"/>
          <w:szCs w:val="28"/>
        </w:rPr>
        <w:t>201</w:t>
      </w:r>
      <w:r w:rsidR="00E56173"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</w:rPr>
        <w:t xml:space="preserve"> год</w:t>
      </w:r>
      <w:r w:rsidR="00E56173">
        <w:rPr>
          <w:rFonts w:ascii="Times New Roman" w:hAnsi="Times New Roman"/>
          <w:b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E56173" w:rsidRDefault="00E56173" w:rsidP="00011CA3">
      <w:pPr>
        <w:pStyle w:val="af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11CA3" w:rsidRDefault="00011CA3" w:rsidP="00011CA3">
      <w:pPr>
        <w:pStyle w:val="af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Обращение гражданина – это форма реализации его конституционного права на участие в управлении государством, один из источников информирования о социально-экономическом положении различный групп населения, об их настроениях и потребностях. Современное и качественное разрешение проблем, содержащихся в обращениях, в значительной степени способствуют удовлетворению нужд и запросов граждан, снятию напряженности в обществе, повышению авторитета власти и укреплению связи с населением.</w:t>
      </w:r>
    </w:p>
    <w:p w:rsidR="00011CA3" w:rsidRDefault="00011CA3" w:rsidP="00011CA3">
      <w:pPr>
        <w:pStyle w:val="af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Это является одним из приоритетных направлений деятельности администрации Здвинского </w:t>
      </w:r>
      <w:r w:rsidR="00E56173">
        <w:rPr>
          <w:rFonts w:ascii="Times New Roman" w:hAnsi="Times New Roman"/>
          <w:sz w:val="28"/>
          <w:szCs w:val="28"/>
        </w:rPr>
        <w:t>сельсовета</w:t>
      </w:r>
      <w:r>
        <w:rPr>
          <w:rFonts w:ascii="Times New Roman" w:hAnsi="Times New Roman"/>
          <w:sz w:val="28"/>
          <w:szCs w:val="28"/>
        </w:rPr>
        <w:t xml:space="preserve">. Необходимо отметить, что нормативно-правовая база по работе с обращениями граждан постоянно расширяется и совершенствуется. Деятельность администрации Здвинского </w:t>
      </w:r>
      <w:r w:rsidR="00E56173">
        <w:rPr>
          <w:rFonts w:ascii="Times New Roman" w:hAnsi="Times New Roman"/>
          <w:sz w:val="28"/>
          <w:szCs w:val="28"/>
        </w:rPr>
        <w:t>сельсовета</w:t>
      </w:r>
      <w:r>
        <w:rPr>
          <w:rFonts w:ascii="Times New Roman" w:hAnsi="Times New Roman"/>
          <w:sz w:val="28"/>
          <w:szCs w:val="28"/>
        </w:rPr>
        <w:t xml:space="preserve"> по рассмотрению обращений граждан осуществляется в соответствии с требованиями конституции РФ, Федеральными законами: от 6 октября 2003 года № 131-ФЗ « Об общих принципах организации местного самоуправления»; от 2 мая 2006 года №59 – ФЗ «О порядке рассмотрения обращения граждан Российской Федерации»; 27 июля 2006 года № 152-ФЗ «О персональных данных</w:t>
      </w:r>
      <w:r w:rsidR="00E56173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46765B" w:rsidRPr="0004090F" w:rsidRDefault="0046765B" w:rsidP="0004090F">
      <w:pPr>
        <w:pStyle w:val="af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администрации Здвинского сельсовета сложилась определенная </w:t>
      </w:r>
      <w:r w:rsidRPr="0004090F">
        <w:rPr>
          <w:rFonts w:ascii="Times New Roman" w:hAnsi="Times New Roman" w:cs="Times New Roman"/>
          <w:sz w:val="28"/>
          <w:szCs w:val="28"/>
        </w:rPr>
        <w:t>положительная практика работы с обращениями граждан.  Учет, регистрация и прохождение обращения ведется в соответствии с действующим законодательством и инструкцией по работе с документами. При подготовке</w:t>
      </w:r>
      <w:r w:rsidR="0004090F" w:rsidRPr="0004090F">
        <w:rPr>
          <w:rFonts w:ascii="Times New Roman" w:hAnsi="Times New Roman" w:cs="Times New Roman"/>
          <w:sz w:val="28"/>
          <w:szCs w:val="28"/>
        </w:rPr>
        <w:t xml:space="preserve"> ответов</w:t>
      </w:r>
      <w:r w:rsidRPr="0004090F">
        <w:rPr>
          <w:rFonts w:ascii="Times New Roman" w:hAnsi="Times New Roman" w:cs="Times New Roman"/>
          <w:sz w:val="28"/>
          <w:szCs w:val="28"/>
        </w:rPr>
        <w:t xml:space="preserve"> </w:t>
      </w:r>
      <w:r w:rsidR="0004090F">
        <w:rPr>
          <w:rFonts w:ascii="Times New Roman" w:hAnsi="Times New Roman" w:cs="Times New Roman"/>
          <w:sz w:val="28"/>
          <w:szCs w:val="28"/>
        </w:rPr>
        <w:t xml:space="preserve">на обращения </w:t>
      </w:r>
      <w:r w:rsidRPr="0004090F">
        <w:rPr>
          <w:rFonts w:ascii="Times New Roman" w:hAnsi="Times New Roman" w:cs="Times New Roman"/>
          <w:sz w:val="28"/>
          <w:szCs w:val="28"/>
        </w:rPr>
        <w:t>особое внимание уделяется мотивированному объяснению невозможности решить поставленные в обращении</w:t>
      </w:r>
      <w:r>
        <w:rPr>
          <w:rFonts w:ascii="Times New Roman" w:hAnsi="Times New Roman"/>
          <w:sz w:val="28"/>
          <w:szCs w:val="28"/>
        </w:rPr>
        <w:t xml:space="preserve"> проблемы или разъяснение заявителю путей решения данной проблемы. </w:t>
      </w:r>
    </w:p>
    <w:p w:rsidR="00330CFB" w:rsidRDefault="00011CA3" w:rsidP="0046765B">
      <w:pPr>
        <w:pStyle w:val="a4"/>
        <w:shd w:val="clear" w:color="auto" w:fill="auto"/>
        <w:spacing w:before="0"/>
        <w:ind w:left="20" w:right="20" w:firstLine="720"/>
        <w:rPr>
          <w:rStyle w:val="1"/>
          <w:color w:val="000000"/>
          <w:sz w:val="28"/>
          <w:szCs w:val="28"/>
        </w:rPr>
      </w:pPr>
      <w:r>
        <w:rPr>
          <w:sz w:val="28"/>
          <w:szCs w:val="28"/>
        </w:rPr>
        <w:t xml:space="preserve">В </w:t>
      </w:r>
      <w:r w:rsidR="00434148">
        <w:rPr>
          <w:sz w:val="28"/>
          <w:szCs w:val="28"/>
        </w:rPr>
        <w:t xml:space="preserve"> 1 квартале </w:t>
      </w:r>
      <w:r>
        <w:rPr>
          <w:sz w:val="28"/>
          <w:szCs w:val="28"/>
        </w:rPr>
        <w:t>201</w:t>
      </w:r>
      <w:r w:rsidR="00434148">
        <w:rPr>
          <w:sz w:val="28"/>
          <w:szCs w:val="28"/>
        </w:rPr>
        <w:t xml:space="preserve">7 </w:t>
      </w:r>
      <w:r>
        <w:rPr>
          <w:sz w:val="28"/>
          <w:szCs w:val="28"/>
        </w:rPr>
        <w:t>год</w:t>
      </w:r>
      <w:r w:rsidR="00434148">
        <w:rPr>
          <w:sz w:val="28"/>
          <w:szCs w:val="28"/>
        </w:rPr>
        <w:t>а</w:t>
      </w:r>
      <w:r>
        <w:rPr>
          <w:sz w:val="28"/>
          <w:szCs w:val="28"/>
        </w:rPr>
        <w:t xml:space="preserve"> в администрац</w:t>
      </w:r>
      <w:r w:rsidR="00434148">
        <w:rPr>
          <w:sz w:val="28"/>
          <w:szCs w:val="28"/>
        </w:rPr>
        <w:t xml:space="preserve">ию </w:t>
      </w:r>
      <w:r>
        <w:rPr>
          <w:sz w:val="28"/>
          <w:szCs w:val="28"/>
        </w:rPr>
        <w:t xml:space="preserve">Здвинского </w:t>
      </w:r>
      <w:r w:rsidR="00434148">
        <w:rPr>
          <w:sz w:val="28"/>
          <w:szCs w:val="28"/>
        </w:rPr>
        <w:t>сельсовета</w:t>
      </w:r>
      <w:r>
        <w:rPr>
          <w:sz w:val="28"/>
          <w:szCs w:val="28"/>
        </w:rPr>
        <w:t xml:space="preserve"> пос</w:t>
      </w:r>
      <w:r w:rsidR="00953224">
        <w:rPr>
          <w:sz w:val="28"/>
          <w:szCs w:val="28"/>
        </w:rPr>
        <w:t xml:space="preserve">тупило </w:t>
      </w:r>
      <w:r w:rsidR="00434148">
        <w:rPr>
          <w:sz w:val="28"/>
          <w:szCs w:val="28"/>
        </w:rPr>
        <w:t>34</w:t>
      </w:r>
      <w:r w:rsidR="00953224">
        <w:rPr>
          <w:sz w:val="28"/>
          <w:szCs w:val="28"/>
        </w:rPr>
        <w:t xml:space="preserve"> обращени</w:t>
      </w:r>
      <w:r w:rsidR="00434148">
        <w:rPr>
          <w:sz w:val="28"/>
          <w:szCs w:val="28"/>
        </w:rPr>
        <w:t xml:space="preserve">я </w:t>
      </w:r>
      <w:r w:rsidR="00953224">
        <w:rPr>
          <w:rStyle w:val="a5"/>
          <w:color w:val="000000"/>
          <w:sz w:val="28"/>
          <w:szCs w:val="28"/>
        </w:rPr>
        <w:t xml:space="preserve">(в </w:t>
      </w:r>
      <w:r w:rsidR="00434148">
        <w:rPr>
          <w:rStyle w:val="a5"/>
          <w:color w:val="000000"/>
          <w:sz w:val="28"/>
          <w:szCs w:val="28"/>
        </w:rPr>
        <w:t xml:space="preserve">1 квартале </w:t>
      </w:r>
      <w:r w:rsidR="00953224">
        <w:rPr>
          <w:rStyle w:val="a5"/>
          <w:color w:val="000000"/>
          <w:sz w:val="28"/>
          <w:szCs w:val="28"/>
        </w:rPr>
        <w:t>20</w:t>
      </w:r>
      <w:r w:rsidR="00434148">
        <w:rPr>
          <w:rStyle w:val="a5"/>
          <w:color w:val="000000"/>
          <w:sz w:val="28"/>
          <w:szCs w:val="28"/>
        </w:rPr>
        <w:t>16</w:t>
      </w:r>
      <w:r w:rsidR="00953224">
        <w:rPr>
          <w:rStyle w:val="a5"/>
          <w:color w:val="000000"/>
          <w:sz w:val="28"/>
          <w:szCs w:val="28"/>
        </w:rPr>
        <w:t xml:space="preserve"> год</w:t>
      </w:r>
      <w:r w:rsidR="00434148">
        <w:rPr>
          <w:rStyle w:val="a5"/>
          <w:color w:val="000000"/>
          <w:sz w:val="28"/>
          <w:szCs w:val="28"/>
        </w:rPr>
        <w:t>а</w:t>
      </w:r>
      <w:r w:rsidR="00953224">
        <w:rPr>
          <w:rStyle w:val="a5"/>
          <w:color w:val="000000"/>
          <w:sz w:val="28"/>
          <w:szCs w:val="28"/>
        </w:rPr>
        <w:t xml:space="preserve"> </w:t>
      </w:r>
      <w:r w:rsidR="00330CFB">
        <w:rPr>
          <w:rStyle w:val="a5"/>
          <w:color w:val="000000"/>
          <w:sz w:val="28"/>
          <w:szCs w:val="28"/>
        </w:rPr>
        <w:t>–</w:t>
      </w:r>
      <w:r w:rsidR="00953224">
        <w:rPr>
          <w:rStyle w:val="a5"/>
          <w:color w:val="000000"/>
          <w:sz w:val="28"/>
          <w:szCs w:val="28"/>
        </w:rPr>
        <w:t xml:space="preserve"> </w:t>
      </w:r>
      <w:r w:rsidR="00434148">
        <w:rPr>
          <w:rStyle w:val="a5"/>
          <w:color w:val="000000"/>
          <w:sz w:val="28"/>
          <w:szCs w:val="28"/>
        </w:rPr>
        <w:t>45</w:t>
      </w:r>
      <w:r w:rsidR="00953224" w:rsidRPr="00953224">
        <w:rPr>
          <w:rStyle w:val="a5"/>
          <w:color w:val="000000"/>
          <w:sz w:val="28"/>
          <w:szCs w:val="28"/>
        </w:rPr>
        <w:t>),</w:t>
      </w:r>
      <w:r w:rsidR="00953224" w:rsidRPr="00953224">
        <w:rPr>
          <w:rStyle w:val="1"/>
          <w:color w:val="000000"/>
          <w:sz w:val="28"/>
          <w:szCs w:val="28"/>
        </w:rPr>
        <w:t xml:space="preserve"> </w:t>
      </w:r>
    </w:p>
    <w:p w:rsidR="00953224" w:rsidRPr="00330CFB" w:rsidRDefault="00953224" w:rsidP="00330CFB">
      <w:pPr>
        <w:pStyle w:val="a4"/>
        <w:shd w:val="clear" w:color="auto" w:fill="auto"/>
        <w:spacing w:before="0"/>
        <w:ind w:left="20" w:right="20" w:firstLine="720"/>
        <w:rPr>
          <w:rStyle w:val="1"/>
          <w:b/>
          <w:bCs/>
          <w:i/>
          <w:iCs/>
          <w:color w:val="000000"/>
          <w:spacing w:val="1"/>
          <w:sz w:val="28"/>
          <w:szCs w:val="28"/>
        </w:rPr>
      </w:pPr>
      <w:r w:rsidRPr="00953224">
        <w:rPr>
          <w:rStyle w:val="1"/>
          <w:color w:val="000000"/>
          <w:sz w:val="28"/>
          <w:szCs w:val="28"/>
        </w:rPr>
        <w:t>в том числе:</w:t>
      </w:r>
    </w:p>
    <w:p w:rsidR="00953224" w:rsidRDefault="00953224" w:rsidP="00953224">
      <w:pPr>
        <w:pStyle w:val="a4"/>
        <w:shd w:val="clear" w:color="auto" w:fill="auto"/>
        <w:spacing w:before="0"/>
        <w:ind w:left="20" w:right="20" w:firstLine="720"/>
        <w:rPr>
          <w:rStyle w:val="a5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- </w:t>
      </w:r>
      <w:r w:rsidRPr="00953224">
        <w:rPr>
          <w:rStyle w:val="1"/>
          <w:color w:val="000000"/>
          <w:sz w:val="28"/>
          <w:szCs w:val="28"/>
        </w:rPr>
        <w:t xml:space="preserve">письменных обращений </w:t>
      </w:r>
      <w:r>
        <w:rPr>
          <w:rStyle w:val="1"/>
          <w:color w:val="000000"/>
          <w:sz w:val="28"/>
          <w:szCs w:val="28"/>
        </w:rPr>
        <w:t xml:space="preserve">– </w:t>
      </w:r>
      <w:r w:rsidR="00330CFB">
        <w:rPr>
          <w:rStyle w:val="1"/>
          <w:color w:val="000000"/>
          <w:sz w:val="28"/>
          <w:szCs w:val="28"/>
        </w:rPr>
        <w:t>1</w:t>
      </w:r>
      <w:r w:rsidR="00C31DDB">
        <w:rPr>
          <w:rStyle w:val="1"/>
          <w:color w:val="000000"/>
          <w:sz w:val="28"/>
          <w:szCs w:val="28"/>
        </w:rPr>
        <w:t>5</w:t>
      </w:r>
      <w:r>
        <w:rPr>
          <w:rStyle w:val="1"/>
          <w:color w:val="000000"/>
          <w:sz w:val="28"/>
          <w:szCs w:val="28"/>
        </w:rPr>
        <w:t xml:space="preserve"> </w:t>
      </w:r>
      <w:r>
        <w:rPr>
          <w:rStyle w:val="a5"/>
          <w:color w:val="000000"/>
          <w:sz w:val="28"/>
          <w:szCs w:val="28"/>
        </w:rPr>
        <w:t>(</w:t>
      </w:r>
      <w:r w:rsidR="00330CFB">
        <w:rPr>
          <w:rStyle w:val="a5"/>
          <w:color w:val="000000"/>
          <w:sz w:val="28"/>
          <w:szCs w:val="28"/>
        </w:rPr>
        <w:t>в 1 квартале 2016 года – 7</w:t>
      </w:r>
      <w:r w:rsidRPr="00953224">
        <w:rPr>
          <w:rStyle w:val="a5"/>
          <w:color w:val="000000"/>
          <w:sz w:val="28"/>
          <w:szCs w:val="28"/>
        </w:rPr>
        <w:t>),</w:t>
      </w:r>
    </w:p>
    <w:p w:rsidR="00953224" w:rsidRDefault="00953224" w:rsidP="00953224">
      <w:pPr>
        <w:pStyle w:val="a4"/>
        <w:shd w:val="clear" w:color="auto" w:fill="auto"/>
        <w:spacing w:before="0"/>
        <w:ind w:left="20" w:right="20" w:firstLine="720"/>
        <w:rPr>
          <w:rStyle w:val="a5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- устных обращений -</w:t>
      </w:r>
      <w:r w:rsidR="004B0C24">
        <w:rPr>
          <w:rStyle w:val="1"/>
          <w:color w:val="000000"/>
          <w:sz w:val="28"/>
          <w:szCs w:val="28"/>
        </w:rPr>
        <w:t xml:space="preserve"> </w:t>
      </w:r>
      <w:r w:rsidR="00330CFB">
        <w:rPr>
          <w:rStyle w:val="1"/>
          <w:color w:val="000000"/>
          <w:sz w:val="28"/>
          <w:szCs w:val="28"/>
        </w:rPr>
        <w:t>7</w:t>
      </w:r>
      <w:r>
        <w:rPr>
          <w:rStyle w:val="1"/>
          <w:color w:val="000000"/>
          <w:sz w:val="28"/>
          <w:szCs w:val="28"/>
        </w:rPr>
        <w:t xml:space="preserve"> </w:t>
      </w:r>
      <w:r>
        <w:rPr>
          <w:rStyle w:val="a5"/>
          <w:color w:val="000000"/>
          <w:sz w:val="28"/>
          <w:szCs w:val="28"/>
        </w:rPr>
        <w:t>(</w:t>
      </w:r>
      <w:r w:rsidR="00330CFB">
        <w:rPr>
          <w:rStyle w:val="a5"/>
          <w:color w:val="000000"/>
          <w:sz w:val="28"/>
          <w:szCs w:val="28"/>
        </w:rPr>
        <w:t>в 1 квартале 2016 года - 11</w:t>
      </w:r>
      <w:r w:rsidRPr="00953224">
        <w:rPr>
          <w:rStyle w:val="a5"/>
          <w:color w:val="000000"/>
          <w:sz w:val="28"/>
          <w:szCs w:val="28"/>
        </w:rPr>
        <w:t>),</w:t>
      </w:r>
    </w:p>
    <w:p w:rsidR="00330CFB" w:rsidRDefault="00330CFB" w:rsidP="00953224">
      <w:pPr>
        <w:pStyle w:val="a4"/>
        <w:shd w:val="clear" w:color="auto" w:fill="auto"/>
        <w:spacing w:before="0"/>
        <w:ind w:left="20" w:right="20" w:firstLine="720"/>
        <w:rPr>
          <w:rStyle w:val="a5"/>
          <w:color w:val="000000"/>
          <w:sz w:val="28"/>
          <w:szCs w:val="28"/>
        </w:rPr>
      </w:pPr>
      <w:r w:rsidRPr="00330CFB">
        <w:rPr>
          <w:rStyle w:val="a5"/>
          <w:b w:val="0"/>
          <w:i w:val="0"/>
          <w:color w:val="000000"/>
          <w:sz w:val="28"/>
          <w:szCs w:val="28"/>
        </w:rPr>
        <w:t xml:space="preserve">- на </w:t>
      </w:r>
      <w:r>
        <w:rPr>
          <w:rStyle w:val="a5"/>
          <w:b w:val="0"/>
          <w:i w:val="0"/>
          <w:color w:val="000000"/>
          <w:sz w:val="28"/>
          <w:szCs w:val="28"/>
        </w:rPr>
        <w:t xml:space="preserve">личный прием – 6 </w:t>
      </w:r>
      <w:r>
        <w:rPr>
          <w:rStyle w:val="a5"/>
          <w:color w:val="000000"/>
          <w:sz w:val="28"/>
          <w:szCs w:val="28"/>
        </w:rPr>
        <w:t>(в 1 квартале 2016 года – 11).</w:t>
      </w:r>
    </w:p>
    <w:p w:rsidR="004B0C24" w:rsidRPr="004B0C24" w:rsidRDefault="004B0C24" w:rsidP="004B0C24">
      <w:pPr>
        <w:pStyle w:val="a4"/>
        <w:shd w:val="clear" w:color="auto" w:fill="auto"/>
        <w:spacing w:before="0"/>
        <w:ind w:left="20" w:right="20" w:firstLine="720"/>
        <w:rPr>
          <w:rStyle w:val="a5"/>
          <w:color w:val="000000"/>
          <w:sz w:val="28"/>
          <w:szCs w:val="28"/>
        </w:rPr>
      </w:pPr>
      <w:r>
        <w:rPr>
          <w:rStyle w:val="a5"/>
          <w:b w:val="0"/>
          <w:i w:val="0"/>
          <w:color w:val="000000"/>
          <w:sz w:val="28"/>
          <w:szCs w:val="28"/>
        </w:rPr>
        <w:t xml:space="preserve">- по оказанию муниципальных услуг  - </w:t>
      </w:r>
      <w:r w:rsidR="00C31DDB">
        <w:rPr>
          <w:rStyle w:val="a5"/>
          <w:b w:val="0"/>
          <w:i w:val="0"/>
          <w:color w:val="000000"/>
          <w:sz w:val="28"/>
          <w:szCs w:val="28"/>
        </w:rPr>
        <w:t>6</w:t>
      </w:r>
      <w:r>
        <w:rPr>
          <w:rStyle w:val="a5"/>
          <w:b w:val="0"/>
          <w:i w:val="0"/>
          <w:color w:val="000000"/>
          <w:sz w:val="28"/>
          <w:szCs w:val="28"/>
        </w:rPr>
        <w:t xml:space="preserve"> </w:t>
      </w:r>
      <w:r>
        <w:rPr>
          <w:rStyle w:val="a5"/>
          <w:color w:val="000000"/>
          <w:sz w:val="28"/>
          <w:szCs w:val="28"/>
        </w:rPr>
        <w:t>(в 1 квартале 2016 года – 16).</w:t>
      </w:r>
    </w:p>
    <w:p w:rsidR="00913173" w:rsidRDefault="00011CA3" w:rsidP="00913173">
      <w:pPr>
        <w:pStyle w:val="a4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Наибольший удельный вес п</w:t>
      </w:r>
      <w:r w:rsidR="00482B11">
        <w:rPr>
          <w:sz w:val="28"/>
          <w:szCs w:val="28"/>
        </w:rPr>
        <w:t xml:space="preserve">о </w:t>
      </w:r>
      <w:r w:rsidR="004B0C24">
        <w:rPr>
          <w:sz w:val="28"/>
          <w:szCs w:val="28"/>
        </w:rPr>
        <w:t xml:space="preserve">личному </w:t>
      </w:r>
      <w:r w:rsidR="00482B11">
        <w:rPr>
          <w:sz w:val="28"/>
          <w:szCs w:val="28"/>
        </w:rPr>
        <w:t>приему граждан приходится на Г</w:t>
      </w:r>
      <w:r>
        <w:rPr>
          <w:sz w:val="28"/>
          <w:szCs w:val="28"/>
        </w:rPr>
        <w:t xml:space="preserve">лаву </w:t>
      </w:r>
      <w:r w:rsidR="00330CFB">
        <w:rPr>
          <w:sz w:val="28"/>
          <w:szCs w:val="28"/>
        </w:rPr>
        <w:t>Здвинского сельсовета</w:t>
      </w:r>
      <w:r>
        <w:rPr>
          <w:sz w:val="28"/>
          <w:szCs w:val="28"/>
        </w:rPr>
        <w:t xml:space="preserve">. Несмотря на единый день любой гражданин, обратившийся в администрацию Здвинского </w:t>
      </w:r>
      <w:r w:rsidR="00330CFB">
        <w:rPr>
          <w:sz w:val="28"/>
          <w:szCs w:val="28"/>
        </w:rPr>
        <w:t>сельсовета</w:t>
      </w:r>
      <w:r>
        <w:rPr>
          <w:sz w:val="28"/>
          <w:szCs w:val="28"/>
        </w:rPr>
        <w:t>, будет принят и получит ответ на свое обращение.</w:t>
      </w:r>
    </w:p>
    <w:p w:rsidR="00482B11" w:rsidRDefault="004F10B0" w:rsidP="00482B11">
      <w:pPr>
        <w:pStyle w:val="a4"/>
        <w:shd w:val="clear" w:color="auto" w:fill="auto"/>
        <w:spacing w:before="0"/>
        <w:ind w:left="20" w:right="20" w:firstLine="720"/>
        <w:rPr>
          <w:rStyle w:val="a5"/>
          <w:color w:val="000000"/>
          <w:sz w:val="28"/>
          <w:szCs w:val="28"/>
        </w:rPr>
      </w:pPr>
      <w:r w:rsidRPr="00482B11">
        <w:rPr>
          <w:rStyle w:val="1"/>
          <w:color w:val="000000"/>
          <w:sz w:val="28"/>
          <w:szCs w:val="28"/>
        </w:rPr>
        <w:t>По сравнению с</w:t>
      </w:r>
      <w:r w:rsidR="00330CFB">
        <w:rPr>
          <w:rStyle w:val="1"/>
          <w:color w:val="000000"/>
          <w:sz w:val="28"/>
          <w:szCs w:val="28"/>
        </w:rPr>
        <w:t xml:space="preserve"> 1 кварталом </w:t>
      </w:r>
      <w:r w:rsidRPr="00482B11">
        <w:rPr>
          <w:rStyle w:val="1"/>
          <w:color w:val="000000"/>
          <w:sz w:val="28"/>
          <w:szCs w:val="28"/>
        </w:rPr>
        <w:t xml:space="preserve"> 201</w:t>
      </w:r>
      <w:r w:rsidR="00330CFB">
        <w:rPr>
          <w:rStyle w:val="1"/>
          <w:color w:val="000000"/>
          <w:sz w:val="28"/>
          <w:szCs w:val="28"/>
        </w:rPr>
        <w:t>6</w:t>
      </w:r>
      <w:r w:rsidRPr="00482B11">
        <w:rPr>
          <w:rStyle w:val="1"/>
          <w:color w:val="000000"/>
          <w:sz w:val="28"/>
          <w:szCs w:val="28"/>
        </w:rPr>
        <w:t xml:space="preserve"> год</w:t>
      </w:r>
      <w:r w:rsidR="00330CFB">
        <w:rPr>
          <w:rStyle w:val="1"/>
          <w:color w:val="000000"/>
          <w:sz w:val="28"/>
          <w:szCs w:val="28"/>
        </w:rPr>
        <w:t>а</w:t>
      </w:r>
      <w:r w:rsidRPr="00482B11">
        <w:rPr>
          <w:rStyle w:val="1"/>
          <w:color w:val="000000"/>
          <w:sz w:val="28"/>
          <w:szCs w:val="28"/>
        </w:rPr>
        <w:t xml:space="preserve"> (</w:t>
      </w:r>
      <w:r w:rsidR="00330CFB">
        <w:rPr>
          <w:rStyle w:val="1"/>
          <w:color w:val="000000"/>
          <w:sz w:val="28"/>
          <w:szCs w:val="28"/>
        </w:rPr>
        <w:t xml:space="preserve">45 </w:t>
      </w:r>
      <w:r w:rsidRPr="00482B11">
        <w:rPr>
          <w:rStyle w:val="1"/>
          <w:color w:val="000000"/>
          <w:sz w:val="28"/>
          <w:szCs w:val="28"/>
        </w:rPr>
        <w:t xml:space="preserve"> обращений) общее количество обращений граждан в</w:t>
      </w:r>
      <w:r w:rsidR="00330CFB">
        <w:rPr>
          <w:rStyle w:val="1"/>
          <w:color w:val="000000"/>
          <w:sz w:val="28"/>
          <w:szCs w:val="28"/>
        </w:rPr>
        <w:t xml:space="preserve"> 1 квартале </w:t>
      </w:r>
      <w:r w:rsidRPr="00482B11">
        <w:rPr>
          <w:rStyle w:val="1"/>
          <w:color w:val="000000"/>
          <w:sz w:val="28"/>
          <w:szCs w:val="28"/>
        </w:rPr>
        <w:t xml:space="preserve"> 201</w:t>
      </w:r>
      <w:r w:rsidR="00330CFB">
        <w:rPr>
          <w:rStyle w:val="1"/>
          <w:color w:val="000000"/>
          <w:sz w:val="28"/>
          <w:szCs w:val="28"/>
        </w:rPr>
        <w:t xml:space="preserve">7 </w:t>
      </w:r>
      <w:r w:rsidRPr="00482B11">
        <w:rPr>
          <w:rStyle w:val="1"/>
          <w:color w:val="000000"/>
          <w:sz w:val="28"/>
          <w:szCs w:val="28"/>
        </w:rPr>
        <w:t xml:space="preserve"> год</w:t>
      </w:r>
      <w:r w:rsidR="00330CFB">
        <w:rPr>
          <w:rStyle w:val="1"/>
          <w:color w:val="000000"/>
          <w:sz w:val="28"/>
          <w:szCs w:val="28"/>
        </w:rPr>
        <w:t>а</w:t>
      </w:r>
      <w:r w:rsidRPr="00482B11">
        <w:rPr>
          <w:rStyle w:val="1"/>
          <w:color w:val="000000"/>
          <w:sz w:val="28"/>
          <w:szCs w:val="28"/>
        </w:rPr>
        <w:t xml:space="preserve"> </w:t>
      </w:r>
      <w:r w:rsidR="00FA48EB">
        <w:rPr>
          <w:rStyle w:val="1"/>
          <w:color w:val="000000"/>
          <w:sz w:val="28"/>
          <w:szCs w:val="28"/>
        </w:rPr>
        <w:t xml:space="preserve"> </w:t>
      </w:r>
      <w:r w:rsidRPr="00482B11">
        <w:rPr>
          <w:rStyle w:val="21"/>
          <w:sz w:val="28"/>
          <w:szCs w:val="28"/>
        </w:rPr>
        <w:t xml:space="preserve">уменьшилось </w:t>
      </w:r>
      <w:r w:rsidRPr="00482B11">
        <w:rPr>
          <w:rStyle w:val="1"/>
          <w:color w:val="000000"/>
          <w:sz w:val="28"/>
          <w:szCs w:val="28"/>
        </w:rPr>
        <w:t xml:space="preserve">на </w:t>
      </w:r>
      <w:r w:rsidR="0004090F">
        <w:rPr>
          <w:rStyle w:val="21"/>
          <w:sz w:val="28"/>
          <w:szCs w:val="28"/>
        </w:rPr>
        <w:t>24 %</w:t>
      </w:r>
      <w:r w:rsidRPr="00482B11">
        <w:rPr>
          <w:rStyle w:val="21"/>
          <w:sz w:val="28"/>
          <w:szCs w:val="28"/>
        </w:rPr>
        <w:t xml:space="preserve"> </w:t>
      </w:r>
      <w:r w:rsidRPr="00482B11">
        <w:rPr>
          <w:rStyle w:val="1"/>
          <w:color w:val="000000"/>
          <w:sz w:val="28"/>
          <w:szCs w:val="28"/>
        </w:rPr>
        <w:t xml:space="preserve">(на </w:t>
      </w:r>
      <w:r w:rsidR="0004090F">
        <w:rPr>
          <w:rStyle w:val="1"/>
          <w:color w:val="000000"/>
          <w:sz w:val="28"/>
          <w:szCs w:val="28"/>
        </w:rPr>
        <w:t>11</w:t>
      </w:r>
      <w:r w:rsidR="00482B11" w:rsidRPr="00482B11">
        <w:rPr>
          <w:rStyle w:val="1"/>
          <w:color w:val="000000"/>
          <w:sz w:val="28"/>
          <w:szCs w:val="28"/>
        </w:rPr>
        <w:t xml:space="preserve"> обращений)</w:t>
      </w:r>
      <w:r w:rsidR="0004090F">
        <w:rPr>
          <w:rStyle w:val="1"/>
          <w:color w:val="000000"/>
          <w:sz w:val="28"/>
          <w:szCs w:val="28"/>
        </w:rPr>
        <w:t>.</w:t>
      </w:r>
    </w:p>
    <w:p w:rsidR="00913173" w:rsidRDefault="00913173" w:rsidP="00482B11">
      <w:pPr>
        <w:pStyle w:val="a4"/>
        <w:shd w:val="clear" w:color="auto" w:fill="auto"/>
        <w:spacing w:before="0"/>
        <w:ind w:left="20" w:right="20" w:firstLine="720"/>
        <w:rPr>
          <w:rStyle w:val="a5"/>
          <w:color w:val="000000"/>
          <w:sz w:val="28"/>
          <w:szCs w:val="28"/>
        </w:rPr>
      </w:pPr>
    </w:p>
    <w:p w:rsidR="004F10B0" w:rsidRDefault="00C31DDB" w:rsidP="00482B11">
      <w:pPr>
        <w:pStyle w:val="a4"/>
        <w:shd w:val="clear" w:color="auto" w:fill="auto"/>
        <w:spacing w:before="0"/>
        <w:ind w:left="20" w:right="20" w:firstLine="720"/>
        <w:rPr>
          <w:sz w:val="28"/>
          <w:szCs w:val="28"/>
        </w:rPr>
      </w:pPr>
      <w:r>
        <w:rPr>
          <w:sz w:val="28"/>
          <w:szCs w:val="28"/>
        </w:rPr>
        <w:t>Тематика обращений практически не изменилась</w:t>
      </w:r>
      <w:r w:rsidR="00F03039" w:rsidRPr="00724EEF">
        <w:rPr>
          <w:sz w:val="28"/>
          <w:szCs w:val="28"/>
        </w:rPr>
        <w:t>:</w:t>
      </w:r>
    </w:p>
    <w:p w:rsidR="00913173" w:rsidRPr="00724EEF" w:rsidRDefault="00913173" w:rsidP="00482B11">
      <w:pPr>
        <w:pStyle w:val="a4"/>
        <w:shd w:val="clear" w:color="auto" w:fill="auto"/>
        <w:spacing w:before="0"/>
        <w:ind w:left="20" w:right="20" w:firstLine="720"/>
        <w:rPr>
          <w:rStyle w:val="1"/>
          <w:color w:val="000000"/>
        </w:rPr>
      </w:pPr>
    </w:p>
    <w:p w:rsidR="00F03039" w:rsidRPr="00ED2C26" w:rsidRDefault="009B2970" w:rsidP="00F03039">
      <w:pPr>
        <w:pStyle w:val="11"/>
        <w:numPr>
          <w:ilvl w:val="0"/>
          <w:numId w:val="8"/>
        </w:numPr>
        <w:shd w:val="clear" w:color="auto" w:fill="auto"/>
        <w:tabs>
          <w:tab w:val="left" w:pos="965"/>
        </w:tabs>
        <w:rPr>
          <w:sz w:val="28"/>
          <w:szCs w:val="28"/>
        </w:rPr>
      </w:pPr>
      <w:r>
        <w:rPr>
          <w:rStyle w:val="10"/>
          <w:b/>
          <w:bCs/>
          <w:color w:val="000000"/>
          <w:sz w:val="28"/>
          <w:szCs w:val="28"/>
        </w:rPr>
        <w:t xml:space="preserve"> </w:t>
      </w:r>
      <w:r w:rsidR="00F03039" w:rsidRPr="00ED2C26">
        <w:rPr>
          <w:rStyle w:val="10"/>
          <w:b/>
          <w:bCs/>
          <w:color w:val="000000"/>
          <w:sz w:val="28"/>
          <w:szCs w:val="28"/>
        </w:rPr>
        <w:t>Письменные обращения граждан.</w:t>
      </w:r>
    </w:p>
    <w:p w:rsidR="00F03039" w:rsidRDefault="00F03039" w:rsidP="00F03039">
      <w:pPr>
        <w:pStyle w:val="a4"/>
        <w:shd w:val="clear" w:color="auto" w:fill="auto"/>
        <w:spacing w:before="0" w:line="302" w:lineRule="exact"/>
        <w:ind w:right="260" w:firstLine="720"/>
        <w:rPr>
          <w:rStyle w:val="3"/>
          <w:color w:val="000000"/>
          <w:sz w:val="28"/>
          <w:szCs w:val="28"/>
        </w:rPr>
      </w:pPr>
      <w:r>
        <w:rPr>
          <w:sz w:val="28"/>
          <w:szCs w:val="28"/>
        </w:rPr>
        <w:t xml:space="preserve">В </w:t>
      </w:r>
      <w:r w:rsidR="004B0C24">
        <w:rPr>
          <w:sz w:val="28"/>
          <w:szCs w:val="28"/>
        </w:rPr>
        <w:t xml:space="preserve">1 квартале </w:t>
      </w:r>
      <w:r>
        <w:rPr>
          <w:sz w:val="28"/>
          <w:szCs w:val="28"/>
        </w:rPr>
        <w:t>201</w:t>
      </w:r>
      <w:r w:rsidR="004B0C24">
        <w:rPr>
          <w:sz w:val="28"/>
          <w:szCs w:val="28"/>
        </w:rPr>
        <w:t>7</w:t>
      </w:r>
      <w:r>
        <w:rPr>
          <w:sz w:val="28"/>
          <w:szCs w:val="28"/>
        </w:rPr>
        <w:t xml:space="preserve"> год</w:t>
      </w:r>
      <w:r w:rsidR="004B0C24">
        <w:rPr>
          <w:sz w:val="28"/>
          <w:szCs w:val="28"/>
        </w:rPr>
        <w:t>а</w:t>
      </w:r>
      <w:r>
        <w:rPr>
          <w:sz w:val="28"/>
          <w:szCs w:val="28"/>
        </w:rPr>
        <w:t xml:space="preserve"> в администраци</w:t>
      </w:r>
      <w:r w:rsidR="004B0C24">
        <w:rPr>
          <w:sz w:val="28"/>
          <w:szCs w:val="28"/>
        </w:rPr>
        <w:t>ю</w:t>
      </w:r>
      <w:r>
        <w:rPr>
          <w:sz w:val="28"/>
          <w:szCs w:val="28"/>
        </w:rPr>
        <w:t xml:space="preserve"> Здвинского </w:t>
      </w:r>
      <w:r w:rsidR="004B0C24">
        <w:rPr>
          <w:sz w:val="28"/>
          <w:szCs w:val="28"/>
        </w:rPr>
        <w:t>сельсовета</w:t>
      </w:r>
      <w:r>
        <w:rPr>
          <w:sz w:val="28"/>
          <w:szCs w:val="28"/>
        </w:rPr>
        <w:t xml:space="preserve"> пос</w:t>
      </w:r>
      <w:r w:rsidR="00B32A78">
        <w:rPr>
          <w:sz w:val="28"/>
          <w:szCs w:val="28"/>
        </w:rPr>
        <w:t xml:space="preserve">тупило </w:t>
      </w:r>
      <w:r w:rsidR="004B0C24">
        <w:rPr>
          <w:sz w:val="28"/>
          <w:szCs w:val="28"/>
        </w:rPr>
        <w:t>1</w:t>
      </w:r>
      <w:r w:rsidR="00C31DDB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="00B32A78">
        <w:rPr>
          <w:sz w:val="28"/>
          <w:szCs w:val="28"/>
        </w:rPr>
        <w:t>письменн</w:t>
      </w:r>
      <w:r w:rsidR="004B0C24">
        <w:rPr>
          <w:sz w:val="28"/>
          <w:szCs w:val="28"/>
        </w:rPr>
        <w:t>ых</w:t>
      </w:r>
      <w:r w:rsidR="00B32A78">
        <w:rPr>
          <w:sz w:val="28"/>
          <w:szCs w:val="28"/>
        </w:rPr>
        <w:t xml:space="preserve"> </w:t>
      </w:r>
      <w:r>
        <w:rPr>
          <w:sz w:val="28"/>
          <w:szCs w:val="28"/>
        </w:rPr>
        <w:t>обращени</w:t>
      </w:r>
      <w:r w:rsidR="004B0C24">
        <w:rPr>
          <w:sz w:val="28"/>
          <w:szCs w:val="28"/>
        </w:rPr>
        <w:t>й</w:t>
      </w:r>
      <w:r w:rsidR="004B0C24">
        <w:rPr>
          <w:rStyle w:val="1"/>
          <w:color w:val="000000"/>
        </w:rPr>
        <w:t>.</w:t>
      </w:r>
    </w:p>
    <w:p w:rsidR="00B32A78" w:rsidRPr="004B0C24" w:rsidRDefault="00B32A78" w:rsidP="009B2970">
      <w:pPr>
        <w:pStyle w:val="a4"/>
        <w:numPr>
          <w:ilvl w:val="0"/>
          <w:numId w:val="2"/>
        </w:numPr>
        <w:shd w:val="clear" w:color="auto" w:fill="auto"/>
        <w:tabs>
          <w:tab w:val="left" w:pos="874"/>
        </w:tabs>
        <w:spacing w:before="0" w:line="240" w:lineRule="auto"/>
        <w:ind w:left="20" w:right="20" w:firstLine="700"/>
        <w:rPr>
          <w:sz w:val="28"/>
          <w:szCs w:val="28"/>
        </w:rPr>
      </w:pPr>
      <w:r w:rsidRPr="00B32A78">
        <w:rPr>
          <w:rStyle w:val="1"/>
          <w:color w:val="000000"/>
          <w:sz w:val="28"/>
          <w:szCs w:val="28"/>
        </w:rPr>
        <w:t>жилищно-коммунальн</w:t>
      </w:r>
      <w:r w:rsidR="00C31DDB">
        <w:rPr>
          <w:rStyle w:val="1"/>
          <w:color w:val="000000"/>
          <w:sz w:val="28"/>
          <w:szCs w:val="28"/>
        </w:rPr>
        <w:t>ая</w:t>
      </w:r>
      <w:r w:rsidRPr="00B32A78">
        <w:rPr>
          <w:rStyle w:val="1"/>
          <w:color w:val="000000"/>
          <w:sz w:val="28"/>
          <w:szCs w:val="28"/>
        </w:rPr>
        <w:t xml:space="preserve"> сфер</w:t>
      </w:r>
      <w:r w:rsidR="00C31DDB">
        <w:rPr>
          <w:rStyle w:val="1"/>
          <w:color w:val="000000"/>
          <w:sz w:val="28"/>
          <w:szCs w:val="28"/>
        </w:rPr>
        <w:t>а</w:t>
      </w:r>
      <w:r w:rsidRPr="00B32A78">
        <w:rPr>
          <w:rStyle w:val="1"/>
          <w:color w:val="000000"/>
          <w:sz w:val="28"/>
          <w:szCs w:val="28"/>
        </w:rPr>
        <w:t xml:space="preserve"> (улучшени</w:t>
      </w:r>
      <w:r w:rsidR="00C31DDB">
        <w:rPr>
          <w:rStyle w:val="1"/>
          <w:color w:val="000000"/>
          <w:sz w:val="28"/>
          <w:szCs w:val="28"/>
        </w:rPr>
        <w:t>е</w:t>
      </w:r>
      <w:r w:rsidRPr="00B32A78">
        <w:rPr>
          <w:rStyle w:val="1"/>
          <w:color w:val="000000"/>
          <w:sz w:val="28"/>
          <w:szCs w:val="28"/>
        </w:rPr>
        <w:t xml:space="preserve"> жилищных условий, строительство жилья, состояние жилищно-коммунального хозя</w:t>
      </w:r>
      <w:r w:rsidR="00D86C74">
        <w:rPr>
          <w:rStyle w:val="1"/>
          <w:color w:val="000000"/>
          <w:sz w:val="28"/>
          <w:szCs w:val="28"/>
        </w:rPr>
        <w:t xml:space="preserve">йства) </w:t>
      </w:r>
      <w:r w:rsidR="004B0C24">
        <w:rPr>
          <w:rStyle w:val="1"/>
          <w:color w:val="000000"/>
          <w:sz w:val="28"/>
          <w:szCs w:val="28"/>
        </w:rPr>
        <w:t>–</w:t>
      </w:r>
      <w:r w:rsidR="00D86C74">
        <w:rPr>
          <w:rStyle w:val="1"/>
          <w:color w:val="000000"/>
          <w:sz w:val="28"/>
          <w:szCs w:val="28"/>
        </w:rPr>
        <w:t xml:space="preserve"> </w:t>
      </w:r>
      <w:r w:rsidR="004B0C24">
        <w:rPr>
          <w:rStyle w:val="1"/>
          <w:color w:val="000000"/>
          <w:sz w:val="28"/>
          <w:szCs w:val="28"/>
        </w:rPr>
        <w:t>1;</w:t>
      </w:r>
    </w:p>
    <w:p w:rsidR="00B32A78" w:rsidRPr="00B32A78" w:rsidRDefault="00B32A78" w:rsidP="009B2970">
      <w:pPr>
        <w:pStyle w:val="30"/>
        <w:numPr>
          <w:ilvl w:val="0"/>
          <w:numId w:val="2"/>
        </w:numPr>
        <w:shd w:val="clear" w:color="auto" w:fill="auto"/>
        <w:tabs>
          <w:tab w:val="left" w:pos="874"/>
        </w:tabs>
        <w:spacing w:after="0" w:line="240" w:lineRule="auto"/>
        <w:ind w:left="20" w:right="20" w:firstLine="700"/>
        <w:jc w:val="both"/>
        <w:rPr>
          <w:sz w:val="28"/>
          <w:szCs w:val="28"/>
        </w:rPr>
      </w:pPr>
      <w:r w:rsidRPr="00B32A78">
        <w:rPr>
          <w:rStyle w:val="31"/>
          <w:b w:val="0"/>
          <w:bCs w:val="0"/>
          <w:i w:val="0"/>
          <w:iCs w:val="0"/>
          <w:color w:val="000000"/>
          <w:sz w:val="28"/>
          <w:szCs w:val="28"/>
        </w:rPr>
        <w:t xml:space="preserve">социальной сферой </w:t>
      </w:r>
      <w:r w:rsidR="004B0C24">
        <w:rPr>
          <w:rStyle w:val="31"/>
          <w:b w:val="0"/>
          <w:bCs w:val="0"/>
          <w:i w:val="0"/>
          <w:iCs w:val="0"/>
          <w:color w:val="000000"/>
          <w:sz w:val="28"/>
          <w:szCs w:val="28"/>
        </w:rPr>
        <w:t>–</w:t>
      </w:r>
      <w:r w:rsidRPr="00B32A78">
        <w:rPr>
          <w:rStyle w:val="31"/>
          <w:b w:val="0"/>
          <w:bCs w:val="0"/>
          <w:i w:val="0"/>
          <w:iCs w:val="0"/>
          <w:color w:val="000000"/>
          <w:sz w:val="28"/>
          <w:szCs w:val="28"/>
        </w:rPr>
        <w:t xml:space="preserve"> </w:t>
      </w:r>
      <w:r w:rsidR="00C31DDB">
        <w:rPr>
          <w:rStyle w:val="31"/>
          <w:b w:val="0"/>
          <w:bCs w:val="0"/>
          <w:i w:val="0"/>
          <w:iCs w:val="0"/>
          <w:color w:val="000000"/>
          <w:sz w:val="28"/>
          <w:szCs w:val="28"/>
        </w:rPr>
        <w:t>1</w:t>
      </w:r>
      <w:r w:rsidR="004B0C24">
        <w:rPr>
          <w:rStyle w:val="31"/>
          <w:b w:val="0"/>
          <w:bCs w:val="0"/>
          <w:i w:val="0"/>
          <w:iCs w:val="0"/>
          <w:color w:val="000000"/>
          <w:sz w:val="28"/>
          <w:szCs w:val="28"/>
        </w:rPr>
        <w:t>;</w:t>
      </w:r>
    </w:p>
    <w:p w:rsidR="00913173" w:rsidRDefault="004B0C24" w:rsidP="009B2970">
      <w:pPr>
        <w:pStyle w:val="11"/>
        <w:shd w:val="clear" w:color="auto" w:fill="auto"/>
        <w:tabs>
          <w:tab w:val="left" w:pos="1004"/>
        </w:tabs>
        <w:spacing w:line="240" w:lineRule="auto"/>
        <w:ind w:firstLine="709"/>
        <w:rPr>
          <w:rStyle w:val="10"/>
          <w:bCs/>
          <w:color w:val="000000"/>
          <w:sz w:val="28"/>
          <w:szCs w:val="28"/>
        </w:rPr>
      </w:pPr>
      <w:r>
        <w:rPr>
          <w:rStyle w:val="10"/>
          <w:b/>
          <w:bCs/>
          <w:color w:val="000000"/>
          <w:sz w:val="28"/>
          <w:szCs w:val="28"/>
        </w:rPr>
        <w:t xml:space="preserve">- </w:t>
      </w:r>
      <w:r w:rsidRPr="004B0C24">
        <w:rPr>
          <w:rStyle w:val="10"/>
          <w:bCs/>
          <w:color w:val="000000"/>
          <w:sz w:val="28"/>
          <w:szCs w:val="28"/>
        </w:rPr>
        <w:t>хозяйственной деятельности</w:t>
      </w:r>
      <w:r>
        <w:rPr>
          <w:rStyle w:val="10"/>
          <w:bCs/>
          <w:color w:val="000000"/>
          <w:sz w:val="28"/>
          <w:szCs w:val="28"/>
        </w:rPr>
        <w:t xml:space="preserve"> </w:t>
      </w:r>
      <w:r w:rsidR="009B2970">
        <w:rPr>
          <w:rStyle w:val="10"/>
          <w:bCs/>
          <w:color w:val="000000"/>
          <w:sz w:val="28"/>
          <w:szCs w:val="28"/>
        </w:rPr>
        <w:t>–</w:t>
      </w:r>
      <w:r>
        <w:rPr>
          <w:rStyle w:val="10"/>
          <w:bCs/>
          <w:color w:val="000000"/>
          <w:sz w:val="28"/>
          <w:szCs w:val="28"/>
        </w:rPr>
        <w:t xml:space="preserve"> </w:t>
      </w:r>
      <w:r w:rsidR="009B2970">
        <w:rPr>
          <w:rStyle w:val="10"/>
          <w:bCs/>
          <w:color w:val="000000"/>
          <w:sz w:val="28"/>
          <w:szCs w:val="28"/>
        </w:rPr>
        <w:t>3;</w:t>
      </w:r>
    </w:p>
    <w:p w:rsidR="009B2970" w:rsidRDefault="009B2970" w:rsidP="009B2970">
      <w:pPr>
        <w:pStyle w:val="11"/>
        <w:shd w:val="clear" w:color="auto" w:fill="auto"/>
        <w:tabs>
          <w:tab w:val="left" w:pos="1004"/>
        </w:tabs>
        <w:spacing w:line="240" w:lineRule="auto"/>
        <w:ind w:firstLine="709"/>
        <w:rPr>
          <w:rStyle w:val="10"/>
          <w:bCs/>
          <w:color w:val="000000"/>
          <w:sz w:val="28"/>
          <w:szCs w:val="28"/>
        </w:rPr>
      </w:pPr>
      <w:r w:rsidRPr="009B2970">
        <w:rPr>
          <w:rStyle w:val="10"/>
          <w:b/>
          <w:bCs/>
          <w:color w:val="000000"/>
          <w:sz w:val="28"/>
          <w:szCs w:val="28"/>
        </w:rPr>
        <w:t xml:space="preserve">- </w:t>
      </w:r>
      <w:r>
        <w:rPr>
          <w:rStyle w:val="10"/>
          <w:bCs/>
          <w:color w:val="000000"/>
          <w:sz w:val="28"/>
          <w:szCs w:val="28"/>
        </w:rPr>
        <w:t xml:space="preserve">безопасность и охрана правопорядка – 7 </w:t>
      </w:r>
      <w:r w:rsidR="00C31DDB">
        <w:rPr>
          <w:rStyle w:val="10"/>
          <w:bCs/>
          <w:color w:val="000000"/>
          <w:sz w:val="28"/>
          <w:szCs w:val="28"/>
        </w:rPr>
        <w:t>(</w:t>
      </w:r>
      <w:r>
        <w:rPr>
          <w:rStyle w:val="10"/>
          <w:bCs/>
          <w:color w:val="000000"/>
          <w:sz w:val="28"/>
          <w:szCs w:val="28"/>
        </w:rPr>
        <w:t>В основном жалобы на соседей)</w:t>
      </w:r>
      <w:r w:rsidR="00C31DDB">
        <w:rPr>
          <w:rStyle w:val="10"/>
          <w:bCs/>
          <w:color w:val="000000"/>
          <w:sz w:val="28"/>
          <w:szCs w:val="28"/>
        </w:rPr>
        <w:t>;</w:t>
      </w:r>
    </w:p>
    <w:p w:rsidR="00C31DDB" w:rsidRDefault="00C31DDB" w:rsidP="00C31DDB">
      <w:pPr>
        <w:pStyle w:val="af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информация и информатизация – 3 (о выдаче справки).</w:t>
      </w:r>
    </w:p>
    <w:p w:rsidR="00C31DDB" w:rsidRDefault="00C31DDB" w:rsidP="009B2970">
      <w:pPr>
        <w:pStyle w:val="11"/>
        <w:shd w:val="clear" w:color="auto" w:fill="auto"/>
        <w:tabs>
          <w:tab w:val="left" w:pos="1004"/>
        </w:tabs>
        <w:spacing w:line="240" w:lineRule="auto"/>
        <w:ind w:firstLine="709"/>
        <w:rPr>
          <w:rStyle w:val="10"/>
          <w:b/>
          <w:bCs/>
          <w:color w:val="000000"/>
          <w:sz w:val="28"/>
          <w:szCs w:val="28"/>
        </w:rPr>
      </w:pPr>
    </w:p>
    <w:p w:rsidR="00ED2C26" w:rsidRPr="00ED2C26" w:rsidRDefault="00ED2C26" w:rsidP="00ED2C26">
      <w:pPr>
        <w:pStyle w:val="11"/>
        <w:shd w:val="clear" w:color="auto" w:fill="auto"/>
        <w:tabs>
          <w:tab w:val="left" w:pos="1004"/>
        </w:tabs>
        <w:spacing w:line="240" w:lineRule="exact"/>
        <w:ind w:firstLine="709"/>
        <w:rPr>
          <w:sz w:val="28"/>
          <w:szCs w:val="28"/>
        </w:rPr>
      </w:pPr>
      <w:r w:rsidRPr="00ED2C26">
        <w:rPr>
          <w:rStyle w:val="10"/>
          <w:b/>
          <w:bCs/>
          <w:color w:val="000000"/>
          <w:sz w:val="28"/>
          <w:szCs w:val="28"/>
        </w:rPr>
        <w:t>2.</w:t>
      </w:r>
      <w:r w:rsidR="009B2970">
        <w:rPr>
          <w:rStyle w:val="10"/>
          <w:b/>
          <w:bCs/>
          <w:color w:val="000000"/>
          <w:sz w:val="28"/>
          <w:szCs w:val="28"/>
        </w:rPr>
        <w:t xml:space="preserve"> </w:t>
      </w:r>
      <w:r w:rsidRPr="00ED2C26">
        <w:rPr>
          <w:rStyle w:val="10"/>
          <w:b/>
          <w:bCs/>
          <w:color w:val="000000"/>
          <w:sz w:val="28"/>
          <w:szCs w:val="28"/>
        </w:rPr>
        <w:t>Устные обращения граждан.</w:t>
      </w:r>
    </w:p>
    <w:p w:rsidR="00ED2C26" w:rsidRDefault="00ED2C26" w:rsidP="00ED2C26">
      <w:pPr>
        <w:pStyle w:val="a4"/>
        <w:shd w:val="clear" w:color="auto" w:fill="auto"/>
        <w:spacing w:before="0" w:line="302" w:lineRule="exact"/>
        <w:ind w:right="260" w:firstLine="720"/>
        <w:rPr>
          <w:rStyle w:val="3"/>
          <w:color w:val="000000"/>
          <w:sz w:val="28"/>
          <w:szCs w:val="28"/>
        </w:rPr>
      </w:pPr>
      <w:r>
        <w:rPr>
          <w:sz w:val="28"/>
          <w:szCs w:val="28"/>
        </w:rPr>
        <w:t xml:space="preserve">В </w:t>
      </w:r>
      <w:r w:rsidR="009B2970">
        <w:rPr>
          <w:sz w:val="28"/>
          <w:szCs w:val="28"/>
        </w:rPr>
        <w:t>1 квартале 2017 года</w:t>
      </w:r>
      <w:r>
        <w:rPr>
          <w:sz w:val="28"/>
          <w:szCs w:val="28"/>
        </w:rPr>
        <w:t xml:space="preserve"> в администраци</w:t>
      </w:r>
      <w:r w:rsidR="009B2970">
        <w:rPr>
          <w:sz w:val="28"/>
          <w:szCs w:val="28"/>
        </w:rPr>
        <w:t>ю</w:t>
      </w:r>
      <w:r>
        <w:rPr>
          <w:sz w:val="28"/>
          <w:szCs w:val="28"/>
        </w:rPr>
        <w:t xml:space="preserve"> Здвинского </w:t>
      </w:r>
      <w:r w:rsidR="009B2970">
        <w:rPr>
          <w:sz w:val="28"/>
          <w:szCs w:val="28"/>
        </w:rPr>
        <w:t>сельсовета</w:t>
      </w:r>
      <w:r>
        <w:rPr>
          <w:sz w:val="28"/>
          <w:szCs w:val="28"/>
        </w:rPr>
        <w:t xml:space="preserve"> поступило </w:t>
      </w:r>
      <w:r w:rsidR="009B2970">
        <w:rPr>
          <w:sz w:val="28"/>
          <w:szCs w:val="28"/>
        </w:rPr>
        <w:t xml:space="preserve">7 </w:t>
      </w:r>
      <w:r w:rsidR="00AB2A7C">
        <w:rPr>
          <w:sz w:val="28"/>
          <w:szCs w:val="28"/>
        </w:rPr>
        <w:t xml:space="preserve"> устных</w:t>
      </w:r>
      <w:r>
        <w:rPr>
          <w:sz w:val="28"/>
          <w:szCs w:val="28"/>
        </w:rPr>
        <w:t xml:space="preserve"> обращени</w:t>
      </w:r>
      <w:r w:rsidR="009B2970">
        <w:rPr>
          <w:sz w:val="28"/>
          <w:szCs w:val="28"/>
        </w:rPr>
        <w:t>й.</w:t>
      </w:r>
    </w:p>
    <w:p w:rsidR="009B2970" w:rsidRDefault="009B2970" w:rsidP="00011CA3">
      <w:pPr>
        <w:pStyle w:val="af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безопасность и охрана правопорядка – 3 (в основном бродячие собаки);</w:t>
      </w:r>
    </w:p>
    <w:p w:rsidR="009B2970" w:rsidRDefault="009B2970" w:rsidP="00011CA3">
      <w:pPr>
        <w:pStyle w:val="af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хозяйственная деятельность – 4.</w:t>
      </w:r>
    </w:p>
    <w:p w:rsidR="00B622CF" w:rsidRDefault="00B622CF" w:rsidP="00011CA3">
      <w:pPr>
        <w:pStyle w:val="af"/>
        <w:ind w:firstLine="709"/>
        <w:rPr>
          <w:rFonts w:ascii="Times New Roman" w:hAnsi="Times New Roman"/>
          <w:sz w:val="28"/>
          <w:szCs w:val="28"/>
        </w:rPr>
      </w:pPr>
    </w:p>
    <w:p w:rsidR="009B2970" w:rsidRDefault="009B2970" w:rsidP="00011CA3">
      <w:pPr>
        <w:pStyle w:val="af"/>
        <w:ind w:firstLine="709"/>
        <w:rPr>
          <w:rFonts w:ascii="Times New Roman" w:hAnsi="Times New Roman"/>
          <w:b/>
          <w:sz w:val="28"/>
          <w:szCs w:val="28"/>
        </w:rPr>
      </w:pPr>
      <w:r w:rsidRPr="009B2970">
        <w:rPr>
          <w:rFonts w:ascii="Times New Roman" w:hAnsi="Times New Roman"/>
          <w:b/>
          <w:sz w:val="28"/>
          <w:szCs w:val="28"/>
        </w:rPr>
        <w:t xml:space="preserve">3. </w:t>
      </w:r>
      <w:r>
        <w:rPr>
          <w:rFonts w:ascii="Times New Roman" w:hAnsi="Times New Roman"/>
          <w:b/>
          <w:sz w:val="28"/>
          <w:szCs w:val="28"/>
        </w:rPr>
        <w:t>Л</w:t>
      </w:r>
      <w:r w:rsidRPr="009B2970">
        <w:rPr>
          <w:rFonts w:ascii="Times New Roman" w:hAnsi="Times New Roman"/>
          <w:b/>
          <w:sz w:val="28"/>
          <w:szCs w:val="28"/>
        </w:rPr>
        <w:t>ичный прием</w:t>
      </w:r>
      <w:r>
        <w:rPr>
          <w:rFonts w:ascii="Times New Roman" w:hAnsi="Times New Roman"/>
          <w:b/>
          <w:sz w:val="28"/>
          <w:szCs w:val="28"/>
        </w:rPr>
        <w:t xml:space="preserve"> граждан.</w:t>
      </w:r>
    </w:p>
    <w:p w:rsidR="009B2970" w:rsidRDefault="009B2970" w:rsidP="00011CA3">
      <w:pPr>
        <w:pStyle w:val="af"/>
        <w:ind w:firstLine="709"/>
        <w:rPr>
          <w:rFonts w:ascii="Times New Roman" w:hAnsi="Times New Roman"/>
          <w:sz w:val="28"/>
          <w:szCs w:val="28"/>
        </w:rPr>
      </w:pPr>
      <w:r w:rsidRPr="009B2970">
        <w:rPr>
          <w:rFonts w:ascii="Times New Roman" w:hAnsi="Times New Roman"/>
          <w:sz w:val="28"/>
          <w:szCs w:val="28"/>
        </w:rPr>
        <w:t xml:space="preserve">В 1 квартале 2017 года </w:t>
      </w:r>
      <w:r>
        <w:rPr>
          <w:rFonts w:ascii="Times New Roman" w:hAnsi="Times New Roman"/>
          <w:sz w:val="28"/>
          <w:szCs w:val="28"/>
        </w:rPr>
        <w:t>в администрации Здвинского сельсовета зарегистрировано 6 обращений на личный прием.</w:t>
      </w:r>
    </w:p>
    <w:p w:rsidR="00C31DDB" w:rsidRPr="00B32A78" w:rsidRDefault="00C31DDB" w:rsidP="00C31DDB">
      <w:pPr>
        <w:pStyle w:val="30"/>
        <w:numPr>
          <w:ilvl w:val="0"/>
          <w:numId w:val="2"/>
        </w:numPr>
        <w:shd w:val="clear" w:color="auto" w:fill="auto"/>
        <w:tabs>
          <w:tab w:val="left" w:pos="874"/>
        </w:tabs>
        <w:spacing w:after="0" w:line="240" w:lineRule="auto"/>
        <w:ind w:left="20" w:right="20" w:firstLine="700"/>
        <w:jc w:val="both"/>
        <w:rPr>
          <w:sz w:val="28"/>
          <w:szCs w:val="28"/>
        </w:rPr>
      </w:pPr>
      <w:r w:rsidRPr="00B32A78">
        <w:rPr>
          <w:rStyle w:val="31"/>
          <w:b w:val="0"/>
          <w:bCs w:val="0"/>
          <w:i w:val="0"/>
          <w:iCs w:val="0"/>
          <w:color w:val="000000"/>
          <w:sz w:val="28"/>
          <w:szCs w:val="28"/>
        </w:rPr>
        <w:t xml:space="preserve">социальной сферой </w:t>
      </w:r>
      <w:r>
        <w:rPr>
          <w:rStyle w:val="31"/>
          <w:b w:val="0"/>
          <w:bCs w:val="0"/>
          <w:i w:val="0"/>
          <w:iCs w:val="0"/>
          <w:color w:val="000000"/>
          <w:sz w:val="28"/>
          <w:szCs w:val="28"/>
        </w:rPr>
        <w:t>–</w:t>
      </w:r>
      <w:r w:rsidRPr="00B32A78">
        <w:rPr>
          <w:rStyle w:val="31"/>
          <w:b w:val="0"/>
          <w:bCs w:val="0"/>
          <w:i w:val="0"/>
          <w:iCs w:val="0"/>
          <w:color w:val="000000"/>
          <w:sz w:val="28"/>
          <w:szCs w:val="28"/>
        </w:rPr>
        <w:t xml:space="preserve"> </w:t>
      </w:r>
      <w:r>
        <w:rPr>
          <w:rStyle w:val="31"/>
          <w:b w:val="0"/>
          <w:bCs w:val="0"/>
          <w:i w:val="0"/>
          <w:iCs w:val="0"/>
          <w:color w:val="000000"/>
          <w:sz w:val="28"/>
          <w:szCs w:val="28"/>
        </w:rPr>
        <w:t>1;</w:t>
      </w:r>
    </w:p>
    <w:p w:rsidR="00C31DDB" w:rsidRPr="004B0C24" w:rsidRDefault="00C31DDB" w:rsidP="00C31DDB">
      <w:pPr>
        <w:pStyle w:val="a4"/>
        <w:numPr>
          <w:ilvl w:val="0"/>
          <w:numId w:val="2"/>
        </w:numPr>
        <w:shd w:val="clear" w:color="auto" w:fill="auto"/>
        <w:tabs>
          <w:tab w:val="left" w:pos="874"/>
        </w:tabs>
        <w:spacing w:before="0" w:line="240" w:lineRule="auto"/>
        <w:ind w:left="20" w:right="20" w:firstLine="700"/>
        <w:rPr>
          <w:sz w:val="28"/>
          <w:szCs w:val="28"/>
        </w:rPr>
      </w:pPr>
      <w:r w:rsidRPr="00B32A78">
        <w:rPr>
          <w:rStyle w:val="1"/>
          <w:color w:val="000000"/>
          <w:sz w:val="28"/>
          <w:szCs w:val="28"/>
        </w:rPr>
        <w:t>жилищно-коммунальн</w:t>
      </w:r>
      <w:r>
        <w:rPr>
          <w:rStyle w:val="1"/>
          <w:color w:val="000000"/>
          <w:sz w:val="28"/>
          <w:szCs w:val="28"/>
        </w:rPr>
        <w:t>ая</w:t>
      </w:r>
      <w:r w:rsidRPr="00B32A78">
        <w:rPr>
          <w:rStyle w:val="1"/>
          <w:color w:val="000000"/>
          <w:sz w:val="28"/>
          <w:szCs w:val="28"/>
        </w:rPr>
        <w:t xml:space="preserve"> сфер</w:t>
      </w:r>
      <w:r>
        <w:rPr>
          <w:rStyle w:val="1"/>
          <w:color w:val="000000"/>
          <w:sz w:val="28"/>
          <w:szCs w:val="28"/>
        </w:rPr>
        <w:t>а</w:t>
      </w:r>
      <w:r w:rsidRPr="00B32A78">
        <w:rPr>
          <w:rStyle w:val="1"/>
          <w:color w:val="000000"/>
          <w:sz w:val="28"/>
          <w:szCs w:val="28"/>
        </w:rPr>
        <w:t xml:space="preserve"> (улучшени</w:t>
      </w:r>
      <w:r>
        <w:rPr>
          <w:rStyle w:val="1"/>
          <w:color w:val="000000"/>
          <w:sz w:val="28"/>
          <w:szCs w:val="28"/>
        </w:rPr>
        <w:t>е</w:t>
      </w:r>
      <w:r w:rsidRPr="00B32A78">
        <w:rPr>
          <w:rStyle w:val="1"/>
          <w:color w:val="000000"/>
          <w:sz w:val="28"/>
          <w:szCs w:val="28"/>
        </w:rPr>
        <w:t xml:space="preserve"> жилищных условий, строительство жилья, состояние жилищно-коммунального хозя</w:t>
      </w:r>
      <w:r>
        <w:rPr>
          <w:rStyle w:val="1"/>
          <w:color w:val="000000"/>
          <w:sz w:val="28"/>
          <w:szCs w:val="28"/>
        </w:rPr>
        <w:t>йства) – 3;</w:t>
      </w:r>
    </w:p>
    <w:p w:rsidR="00C31DDB" w:rsidRDefault="00C31DDB" w:rsidP="00011CA3">
      <w:pPr>
        <w:pStyle w:val="af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безопасность и охрана правопорядка – 1;</w:t>
      </w:r>
    </w:p>
    <w:p w:rsidR="00C31DDB" w:rsidRDefault="00C31DDB" w:rsidP="00011CA3">
      <w:pPr>
        <w:pStyle w:val="af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информация и информатизация – 1 (о выдаче справки).</w:t>
      </w:r>
    </w:p>
    <w:p w:rsidR="00B622CF" w:rsidRDefault="00B622CF" w:rsidP="00011CA3">
      <w:pPr>
        <w:pStyle w:val="af"/>
        <w:ind w:firstLine="709"/>
        <w:rPr>
          <w:rFonts w:ascii="Times New Roman" w:hAnsi="Times New Roman"/>
          <w:sz w:val="28"/>
          <w:szCs w:val="28"/>
        </w:rPr>
      </w:pPr>
    </w:p>
    <w:p w:rsidR="009B2970" w:rsidRDefault="00B622CF" w:rsidP="00B622CF">
      <w:pPr>
        <w:pStyle w:val="af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1 квартале 2017 года в администрацию Здвинского сельсовета поступило 1 повторное обращение по теме информации и информатизации.</w:t>
      </w:r>
    </w:p>
    <w:p w:rsidR="00011CA3" w:rsidRDefault="00B622CF" w:rsidP="00011CA3">
      <w:pPr>
        <w:pStyle w:val="af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поступившие в администрацию Здвинского сельсовета письменные обращения граждан </w:t>
      </w:r>
      <w:r w:rsidR="00011CA3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на 10 – даны ответы в установленные законом сроки (в течение 30 дней),  </w:t>
      </w:r>
      <w:r w:rsidR="00011C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5 обращений находятся в производстве</w:t>
      </w:r>
      <w:r w:rsidR="00011CA3">
        <w:rPr>
          <w:rFonts w:ascii="Times New Roman" w:hAnsi="Times New Roman"/>
          <w:sz w:val="28"/>
          <w:szCs w:val="28"/>
        </w:rPr>
        <w:t xml:space="preserve">. </w:t>
      </w:r>
    </w:p>
    <w:p w:rsidR="005A6139" w:rsidRDefault="005A6139" w:rsidP="000A443F">
      <w:pPr>
        <w:pStyle w:val="40"/>
        <w:shd w:val="clear" w:color="auto" w:fill="auto"/>
        <w:spacing w:before="0"/>
        <w:ind w:right="340"/>
        <w:jc w:val="left"/>
        <w:rPr>
          <w:rStyle w:val="4"/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p w:rsidR="006A4D04" w:rsidRDefault="006A4D04" w:rsidP="000A443F">
      <w:pPr>
        <w:pStyle w:val="40"/>
        <w:shd w:val="clear" w:color="auto" w:fill="auto"/>
        <w:spacing w:before="0"/>
        <w:ind w:right="340"/>
        <w:jc w:val="left"/>
        <w:rPr>
          <w:rStyle w:val="4"/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p w:rsidR="006A4D04" w:rsidRDefault="006A4D04" w:rsidP="000A443F">
      <w:pPr>
        <w:pStyle w:val="40"/>
        <w:shd w:val="clear" w:color="auto" w:fill="auto"/>
        <w:spacing w:before="0"/>
        <w:ind w:right="340"/>
        <w:jc w:val="left"/>
        <w:rPr>
          <w:rStyle w:val="4"/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p w:rsidR="006A4D04" w:rsidRDefault="006A4D04" w:rsidP="000A443F">
      <w:pPr>
        <w:pStyle w:val="40"/>
        <w:shd w:val="clear" w:color="auto" w:fill="auto"/>
        <w:spacing w:before="0"/>
        <w:ind w:right="340"/>
        <w:jc w:val="left"/>
        <w:rPr>
          <w:rStyle w:val="4"/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p w:rsidR="006A4D04" w:rsidRDefault="006A4D04" w:rsidP="000A443F">
      <w:pPr>
        <w:pStyle w:val="40"/>
        <w:shd w:val="clear" w:color="auto" w:fill="auto"/>
        <w:spacing w:before="0"/>
        <w:ind w:right="340"/>
        <w:jc w:val="left"/>
        <w:rPr>
          <w:rStyle w:val="4"/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p w:rsidR="006A4D04" w:rsidRDefault="006A4D04" w:rsidP="000A443F">
      <w:pPr>
        <w:pStyle w:val="40"/>
        <w:shd w:val="clear" w:color="auto" w:fill="auto"/>
        <w:spacing w:before="0"/>
        <w:ind w:right="340"/>
        <w:jc w:val="left"/>
        <w:rPr>
          <w:rStyle w:val="4"/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p w:rsidR="006A4D04" w:rsidRDefault="006A4D04" w:rsidP="000A443F">
      <w:pPr>
        <w:pStyle w:val="40"/>
        <w:shd w:val="clear" w:color="auto" w:fill="auto"/>
        <w:spacing w:before="0"/>
        <w:ind w:right="340"/>
        <w:jc w:val="left"/>
        <w:rPr>
          <w:rStyle w:val="4"/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p w:rsidR="006A4D04" w:rsidRDefault="006A4D04" w:rsidP="000A443F">
      <w:pPr>
        <w:pStyle w:val="40"/>
        <w:shd w:val="clear" w:color="auto" w:fill="auto"/>
        <w:spacing w:before="0"/>
        <w:ind w:right="340"/>
        <w:jc w:val="left"/>
        <w:rPr>
          <w:rStyle w:val="4"/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p w:rsidR="006A4D04" w:rsidRDefault="006A4D04" w:rsidP="000A443F">
      <w:pPr>
        <w:pStyle w:val="40"/>
        <w:shd w:val="clear" w:color="auto" w:fill="auto"/>
        <w:spacing w:before="0"/>
        <w:ind w:right="340"/>
        <w:jc w:val="left"/>
        <w:rPr>
          <w:rStyle w:val="4"/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p w:rsidR="006A4D04" w:rsidRDefault="006A4D04" w:rsidP="000A443F">
      <w:pPr>
        <w:pStyle w:val="40"/>
        <w:shd w:val="clear" w:color="auto" w:fill="auto"/>
        <w:spacing w:before="0"/>
        <w:ind w:right="340"/>
        <w:jc w:val="left"/>
        <w:rPr>
          <w:rStyle w:val="4"/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p w:rsidR="006A4D04" w:rsidRDefault="006A4D04" w:rsidP="000A443F">
      <w:pPr>
        <w:pStyle w:val="40"/>
        <w:shd w:val="clear" w:color="auto" w:fill="auto"/>
        <w:spacing w:before="0"/>
        <w:ind w:right="340"/>
        <w:jc w:val="left"/>
        <w:rPr>
          <w:rStyle w:val="4"/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p w:rsidR="006A4D04" w:rsidRDefault="006A4D04" w:rsidP="000A443F">
      <w:pPr>
        <w:pStyle w:val="40"/>
        <w:shd w:val="clear" w:color="auto" w:fill="auto"/>
        <w:spacing w:before="0"/>
        <w:ind w:right="340"/>
        <w:jc w:val="left"/>
        <w:rPr>
          <w:rStyle w:val="4"/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p w:rsidR="006A4D04" w:rsidRDefault="006A4D04" w:rsidP="000A443F">
      <w:pPr>
        <w:pStyle w:val="40"/>
        <w:shd w:val="clear" w:color="auto" w:fill="auto"/>
        <w:spacing w:before="0"/>
        <w:ind w:right="340"/>
        <w:jc w:val="left"/>
        <w:rPr>
          <w:rStyle w:val="4"/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p w:rsidR="000A443F" w:rsidRPr="009C6BE4" w:rsidRDefault="000A443F" w:rsidP="000A443F">
      <w:pPr>
        <w:pStyle w:val="40"/>
        <w:shd w:val="clear" w:color="auto" w:fill="auto"/>
        <w:spacing w:before="0"/>
        <w:ind w:right="340"/>
        <w:jc w:val="left"/>
        <w:rPr>
          <w:rStyle w:val="4"/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p w:rsidR="005A6139" w:rsidRPr="009C6BE4" w:rsidRDefault="005A6139" w:rsidP="005A6139">
      <w:pPr>
        <w:pStyle w:val="40"/>
        <w:shd w:val="clear" w:color="auto" w:fill="auto"/>
        <w:spacing w:before="0"/>
        <w:ind w:left="120" w:right="340"/>
        <w:rPr>
          <w:rStyle w:val="4"/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p w:rsidR="005A6139" w:rsidRPr="009C6BE4" w:rsidRDefault="005A6139" w:rsidP="005A6139">
      <w:pPr>
        <w:pStyle w:val="40"/>
        <w:shd w:val="clear" w:color="auto" w:fill="auto"/>
        <w:spacing w:before="0"/>
        <w:ind w:left="120" w:right="340"/>
        <w:rPr>
          <w:rStyle w:val="4"/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p w:rsidR="009C6BE4" w:rsidRPr="009C6BE4" w:rsidRDefault="009C6BE4" w:rsidP="009C6BE4">
      <w:pPr>
        <w:pStyle w:val="a4"/>
        <w:shd w:val="clear" w:color="auto" w:fill="auto"/>
        <w:spacing w:before="0"/>
        <w:ind w:left="100" w:right="40" w:firstLine="720"/>
      </w:pPr>
    </w:p>
    <w:p w:rsidR="009C6BE4" w:rsidRPr="009C6BE4" w:rsidRDefault="009C6BE4" w:rsidP="009C6BE4">
      <w:pPr>
        <w:pStyle w:val="a4"/>
        <w:shd w:val="clear" w:color="auto" w:fill="auto"/>
        <w:spacing w:before="0"/>
        <w:ind w:left="100" w:right="40" w:firstLine="720"/>
      </w:pPr>
    </w:p>
    <w:sectPr w:rsidR="009C6BE4" w:rsidRPr="009C6BE4" w:rsidSect="00921A45">
      <w:pgSz w:w="11909" w:h="16838"/>
      <w:pgMar w:top="1134" w:right="1134" w:bottom="1134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5FCA" w:rsidRDefault="004B5FCA" w:rsidP="005A6139">
      <w:r>
        <w:separator/>
      </w:r>
    </w:p>
  </w:endnote>
  <w:endnote w:type="continuationSeparator" w:id="1">
    <w:p w:rsidR="004B5FCA" w:rsidRDefault="004B5FCA" w:rsidP="005A61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PragmaticaCTT"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5FCA" w:rsidRDefault="004B5FCA" w:rsidP="005A6139">
      <w:r>
        <w:separator/>
      </w:r>
    </w:p>
  </w:footnote>
  <w:footnote w:type="continuationSeparator" w:id="1">
    <w:p w:rsidR="004B5FCA" w:rsidRDefault="004B5FCA" w:rsidP="005A613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4"/>
        <w:szCs w:val="24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4"/>
        <w:szCs w:val="24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4"/>
        <w:szCs w:val="24"/>
        <w:u w:val="none"/>
      </w:rPr>
    </w:lvl>
  </w:abstractNum>
  <w:abstractNum w:abstractNumId="3">
    <w:nsid w:val="00000007"/>
    <w:multiLevelType w:val="multilevel"/>
    <w:tmpl w:val="00000006"/>
    <w:lvl w:ilvl="0">
      <w:start w:val="2010"/>
      <w:numFmt w:val="decimal"/>
      <w:lvlText w:val="%1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1">
      <w:start w:val="2010"/>
      <w:numFmt w:val="decimal"/>
      <w:lvlText w:val="%1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2">
      <w:start w:val="2010"/>
      <w:numFmt w:val="decimal"/>
      <w:lvlText w:val="%1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3">
      <w:start w:val="2010"/>
      <w:numFmt w:val="decimal"/>
      <w:lvlText w:val="%1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4">
      <w:start w:val="2010"/>
      <w:numFmt w:val="decimal"/>
      <w:lvlText w:val="%1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5">
      <w:start w:val="2010"/>
      <w:numFmt w:val="decimal"/>
      <w:lvlText w:val="%1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6">
      <w:start w:val="2010"/>
      <w:numFmt w:val="decimal"/>
      <w:lvlText w:val="%1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7">
      <w:start w:val="2010"/>
      <w:numFmt w:val="decimal"/>
      <w:lvlText w:val="%1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8">
      <w:start w:val="2010"/>
      <w:numFmt w:val="decimal"/>
      <w:lvlText w:val="%1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</w:abstractNum>
  <w:abstractNum w:abstractNumId="4">
    <w:nsid w:val="0000000B"/>
    <w:multiLevelType w:val="multilevel"/>
    <w:tmpl w:val="0000000A"/>
    <w:lvl w:ilvl="0">
      <w:start w:val="2010"/>
      <w:numFmt w:val="decimal"/>
      <w:lvlText w:val="%1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1">
      <w:start w:val="2010"/>
      <w:numFmt w:val="decimal"/>
      <w:lvlText w:val="%1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2">
      <w:start w:val="2010"/>
      <w:numFmt w:val="decimal"/>
      <w:lvlText w:val="%1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3">
      <w:start w:val="2010"/>
      <w:numFmt w:val="decimal"/>
      <w:lvlText w:val="%1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4">
      <w:start w:val="2010"/>
      <w:numFmt w:val="decimal"/>
      <w:lvlText w:val="%1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5">
      <w:start w:val="2010"/>
      <w:numFmt w:val="decimal"/>
      <w:lvlText w:val="%1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6">
      <w:start w:val="2010"/>
      <w:numFmt w:val="decimal"/>
      <w:lvlText w:val="%1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7">
      <w:start w:val="2010"/>
      <w:numFmt w:val="decimal"/>
      <w:lvlText w:val="%1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8">
      <w:start w:val="2010"/>
      <w:numFmt w:val="decimal"/>
      <w:lvlText w:val="%1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</w:abstractNum>
  <w:abstractNum w:abstractNumId="5">
    <w:nsid w:val="0000000D"/>
    <w:multiLevelType w:val="multilevel"/>
    <w:tmpl w:val="0000000C"/>
    <w:lvl w:ilvl="0">
      <w:start w:val="2011"/>
      <w:numFmt w:val="decimal"/>
      <w:lvlText w:val="%1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1">
      <w:start w:val="2011"/>
      <w:numFmt w:val="decimal"/>
      <w:lvlText w:val="%1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2">
      <w:start w:val="2011"/>
      <w:numFmt w:val="decimal"/>
      <w:lvlText w:val="%1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3">
      <w:start w:val="2011"/>
      <w:numFmt w:val="decimal"/>
      <w:lvlText w:val="%1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4">
      <w:start w:val="2011"/>
      <w:numFmt w:val="decimal"/>
      <w:lvlText w:val="%1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5">
      <w:start w:val="2011"/>
      <w:numFmt w:val="decimal"/>
      <w:lvlText w:val="%1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6">
      <w:start w:val="2011"/>
      <w:numFmt w:val="decimal"/>
      <w:lvlText w:val="%1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7">
      <w:start w:val="2011"/>
      <w:numFmt w:val="decimal"/>
      <w:lvlText w:val="%1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8">
      <w:start w:val="2011"/>
      <w:numFmt w:val="decimal"/>
      <w:lvlText w:val="%1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</w:abstractNum>
  <w:abstractNum w:abstractNumId="6">
    <w:nsid w:val="0000000F"/>
    <w:multiLevelType w:val="multilevel"/>
    <w:tmpl w:val="0000000E"/>
    <w:lvl w:ilvl="0">
      <w:start w:val="2010"/>
      <w:numFmt w:val="decimal"/>
      <w:lvlText w:val="%1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1">
      <w:start w:val="2010"/>
      <w:numFmt w:val="decimal"/>
      <w:lvlText w:val="%1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2">
      <w:start w:val="2010"/>
      <w:numFmt w:val="decimal"/>
      <w:lvlText w:val="%1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3">
      <w:start w:val="2010"/>
      <w:numFmt w:val="decimal"/>
      <w:lvlText w:val="%1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4">
      <w:start w:val="2010"/>
      <w:numFmt w:val="decimal"/>
      <w:lvlText w:val="%1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5">
      <w:start w:val="2010"/>
      <w:numFmt w:val="decimal"/>
      <w:lvlText w:val="%1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6">
      <w:start w:val="2010"/>
      <w:numFmt w:val="decimal"/>
      <w:lvlText w:val="%1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7">
      <w:start w:val="2010"/>
      <w:numFmt w:val="decimal"/>
      <w:lvlText w:val="%1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8">
      <w:start w:val="2010"/>
      <w:numFmt w:val="decimal"/>
      <w:lvlText w:val="%1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</w:abstractNum>
  <w:abstractNum w:abstractNumId="7">
    <w:nsid w:val="61304975"/>
    <w:multiLevelType w:val="hybridMultilevel"/>
    <w:tmpl w:val="87ECDEF8"/>
    <w:lvl w:ilvl="0" w:tplc="556CABE8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8A67BF1"/>
    <w:multiLevelType w:val="hybridMultilevel"/>
    <w:tmpl w:val="602281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6139"/>
    <w:rsid w:val="00011CA3"/>
    <w:rsid w:val="0004090F"/>
    <w:rsid w:val="00042919"/>
    <w:rsid w:val="00072859"/>
    <w:rsid w:val="000A443F"/>
    <w:rsid w:val="00142009"/>
    <w:rsid w:val="001A378C"/>
    <w:rsid w:val="001B3E7A"/>
    <w:rsid w:val="00330CFB"/>
    <w:rsid w:val="003A735B"/>
    <w:rsid w:val="00434148"/>
    <w:rsid w:val="0046765B"/>
    <w:rsid w:val="00482B11"/>
    <w:rsid w:val="004A3D7B"/>
    <w:rsid w:val="004B0C24"/>
    <w:rsid w:val="004B22E1"/>
    <w:rsid w:val="004B57F8"/>
    <w:rsid w:val="004B5FCA"/>
    <w:rsid w:val="004F10B0"/>
    <w:rsid w:val="005A6139"/>
    <w:rsid w:val="006A4D04"/>
    <w:rsid w:val="00724EEF"/>
    <w:rsid w:val="00913173"/>
    <w:rsid w:val="00921A45"/>
    <w:rsid w:val="0093033E"/>
    <w:rsid w:val="00953224"/>
    <w:rsid w:val="009970DF"/>
    <w:rsid w:val="009B2970"/>
    <w:rsid w:val="009C6BE4"/>
    <w:rsid w:val="009E68B7"/>
    <w:rsid w:val="009E7218"/>
    <w:rsid w:val="00AB2A7C"/>
    <w:rsid w:val="00B32A78"/>
    <w:rsid w:val="00B622CF"/>
    <w:rsid w:val="00BA1741"/>
    <w:rsid w:val="00BB4418"/>
    <w:rsid w:val="00BD0EAB"/>
    <w:rsid w:val="00C31DDB"/>
    <w:rsid w:val="00D260AA"/>
    <w:rsid w:val="00D86C74"/>
    <w:rsid w:val="00DB5B6F"/>
    <w:rsid w:val="00E15922"/>
    <w:rsid w:val="00E56173"/>
    <w:rsid w:val="00ED2C26"/>
    <w:rsid w:val="00ED6913"/>
    <w:rsid w:val="00F03039"/>
    <w:rsid w:val="00F31001"/>
    <w:rsid w:val="00F63351"/>
    <w:rsid w:val="00FA48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139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Odd">
    <w:name w:val="Header Odd"/>
    <w:basedOn w:val="a3"/>
    <w:autoRedefine/>
    <w:qFormat/>
    <w:rsid w:val="00F31001"/>
    <w:pPr>
      <w:framePr w:wrap="around" w:vAnchor="text" w:hAnchor="text" w:y="1"/>
      <w:pBdr>
        <w:bottom w:val="single" w:sz="4" w:space="1" w:color="5B9BD5" w:themeColor="accent1"/>
      </w:pBdr>
      <w:spacing w:line="360" w:lineRule="auto"/>
      <w:jc w:val="right"/>
    </w:pPr>
    <w:rPr>
      <w:rFonts w:eastAsiaTheme="minorEastAsia"/>
      <w:bCs/>
      <w:szCs w:val="23"/>
      <w:lang w:eastAsia="ja-JP"/>
    </w:rPr>
  </w:style>
  <w:style w:type="paragraph" w:styleId="a3">
    <w:name w:val="No Spacing"/>
    <w:uiPriority w:val="1"/>
    <w:qFormat/>
    <w:rsid w:val="00F31001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2">
    <w:name w:val="Основной текст (2)_"/>
    <w:basedOn w:val="a0"/>
    <w:link w:val="20"/>
    <w:uiPriority w:val="99"/>
    <w:rsid w:val="005A6139"/>
    <w:rPr>
      <w:rFonts w:ascii="Times New Roman" w:hAnsi="Times New Roman" w:cs="Times New Roman"/>
      <w:b/>
      <w:bCs/>
      <w:spacing w:val="-3"/>
      <w:shd w:val="clear" w:color="auto" w:fill="FFFFFF"/>
    </w:rPr>
  </w:style>
  <w:style w:type="character" w:customStyle="1" w:styleId="1">
    <w:name w:val="Основной текст Знак1"/>
    <w:basedOn w:val="a0"/>
    <w:link w:val="a4"/>
    <w:uiPriority w:val="99"/>
    <w:rsid w:val="005A6139"/>
    <w:rPr>
      <w:rFonts w:ascii="Times New Roman" w:hAnsi="Times New Roman" w:cs="Times New Roman"/>
      <w:spacing w:val="-5"/>
      <w:shd w:val="clear" w:color="auto" w:fill="FFFFFF"/>
    </w:rPr>
  </w:style>
  <w:style w:type="character" w:customStyle="1" w:styleId="a5">
    <w:name w:val="Основной текст + Полужирный"/>
    <w:aliases w:val="Курсив,Интервал 0 pt"/>
    <w:basedOn w:val="1"/>
    <w:uiPriority w:val="99"/>
    <w:rsid w:val="005A6139"/>
    <w:rPr>
      <w:rFonts w:ascii="Times New Roman" w:hAnsi="Times New Roman" w:cs="Times New Roman"/>
      <w:b/>
      <w:bCs/>
      <w:i/>
      <w:iCs/>
      <w:spacing w:val="1"/>
      <w:shd w:val="clear" w:color="auto" w:fill="FFFFFF"/>
    </w:rPr>
  </w:style>
  <w:style w:type="paragraph" w:styleId="a4">
    <w:name w:val="Body Text"/>
    <w:basedOn w:val="a"/>
    <w:link w:val="1"/>
    <w:uiPriority w:val="99"/>
    <w:rsid w:val="005A6139"/>
    <w:pPr>
      <w:shd w:val="clear" w:color="auto" w:fill="FFFFFF"/>
      <w:spacing w:before="240" w:line="298" w:lineRule="exact"/>
      <w:jc w:val="both"/>
    </w:pPr>
    <w:rPr>
      <w:rFonts w:ascii="Times New Roman" w:eastAsiaTheme="minorHAnsi" w:hAnsi="Times New Roman" w:cs="Times New Roman"/>
      <w:color w:val="auto"/>
      <w:spacing w:val="-5"/>
      <w:sz w:val="22"/>
      <w:szCs w:val="22"/>
      <w:lang w:eastAsia="en-US"/>
    </w:rPr>
  </w:style>
  <w:style w:type="character" w:customStyle="1" w:styleId="a6">
    <w:name w:val="Основной текст Знак"/>
    <w:basedOn w:val="a0"/>
    <w:uiPriority w:val="99"/>
    <w:semiHidden/>
    <w:rsid w:val="005A6139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21">
    <w:name w:val="Основной текст + Полужирный2"/>
    <w:aliases w:val="Интервал 0 pt13"/>
    <w:basedOn w:val="1"/>
    <w:uiPriority w:val="99"/>
    <w:rsid w:val="005A6139"/>
    <w:rPr>
      <w:rFonts w:ascii="Times New Roman" w:hAnsi="Times New Roman" w:cs="Times New Roman"/>
      <w:b/>
      <w:bCs/>
      <w:spacing w:val="-3"/>
      <w:shd w:val="clear" w:color="auto" w:fill="FFFFFF"/>
    </w:rPr>
  </w:style>
  <w:style w:type="character" w:customStyle="1" w:styleId="a7">
    <w:name w:val="Подпись к картинке_"/>
    <w:basedOn w:val="a0"/>
    <w:link w:val="a8"/>
    <w:uiPriority w:val="99"/>
    <w:rsid w:val="005A6139"/>
    <w:rPr>
      <w:rFonts w:ascii="Calibri" w:hAnsi="Calibri" w:cs="Calibri"/>
      <w:b/>
      <w:bCs/>
      <w:spacing w:val="-5"/>
      <w:sz w:val="23"/>
      <w:szCs w:val="23"/>
      <w:shd w:val="clear" w:color="auto" w:fill="FFFFFF"/>
    </w:rPr>
  </w:style>
  <w:style w:type="character" w:customStyle="1" w:styleId="10">
    <w:name w:val="Заголовок №1_"/>
    <w:basedOn w:val="a0"/>
    <w:link w:val="11"/>
    <w:uiPriority w:val="99"/>
    <w:rsid w:val="005A6139"/>
    <w:rPr>
      <w:rFonts w:ascii="Times New Roman" w:hAnsi="Times New Roman" w:cs="Times New Roman"/>
      <w:b/>
      <w:bCs/>
      <w:spacing w:val="-3"/>
      <w:shd w:val="clear" w:color="auto" w:fill="FFFFFF"/>
    </w:rPr>
  </w:style>
  <w:style w:type="character" w:customStyle="1" w:styleId="12">
    <w:name w:val="Основной текст + Полужирный1"/>
    <w:aliases w:val="Интервал 0 pt11"/>
    <w:basedOn w:val="1"/>
    <w:uiPriority w:val="99"/>
    <w:rsid w:val="005A6139"/>
    <w:rPr>
      <w:rFonts w:ascii="Times New Roman" w:hAnsi="Times New Roman" w:cs="Times New Roman"/>
      <w:b/>
      <w:bCs/>
      <w:spacing w:val="-5"/>
      <w:shd w:val="clear" w:color="auto" w:fill="FFFFFF"/>
    </w:rPr>
  </w:style>
  <w:style w:type="character" w:customStyle="1" w:styleId="0pt">
    <w:name w:val="Основной текст + Интервал 0 pt"/>
    <w:basedOn w:val="1"/>
    <w:uiPriority w:val="99"/>
    <w:rsid w:val="005A6139"/>
    <w:rPr>
      <w:rFonts w:ascii="Times New Roman" w:hAnsi="Times New Roman" w:cs="Times New Roman"/>
      <w:noProof/>
      <w:spacing w:val="0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rsid w:val="005A6139"/>
    <w:rPr>
      <w:rFonts w:ascii="Times New Roman" w:hAnsi="Times New Roman" w:cs="Times New Roman"/>
      <w:b/>
      <w:bCs/>
      <w:i/>
      <w:iCs/>
      <w:spacing w:val="1"/>
      <w:shd w:val="clear" w:color="auto" w:fill="FFFFFF"/>
    </w:rPr>
  </w:style>
  <w:style w:type="character" w:customStyle="1" w:styleId="4">
    <w:name w:val="Основной текст (4)_"/>
    <w:basedOn w:val="a0"/>
    <w:link w:val="40"/>
    <w:uiPriority w:val="99"/>
    <w:rsid w:val="005A6139"/>
    <w:rPr>
      <w:rFonts w:ascii="Calibri" w:hAnsi="Calibri" w:cs="Calibri"/>
      <w:b/>
      <w:bCs/>
      <w:spacing w:val="-5"/>
      <w:sz w:val="23"/>
      <w:szCs w:val="23"/>
      <w:shd w:val="clear" w:color="auto" w:fill="FFFFFF"/>
    </w:rPr>
  </w:style>
  <w:style w:type="character" w:customStyle="1" w:styleId="31">
    <w:name w:val="Основной текст (3) + Не полужирный"/>
    <w:aliases w:val="Не курсив,Интервал 0 pt8"/>
    <w:basedOn w:val="3"/>
    <w:uiPriority w:val="99"/>
    <w:rsid w:val="005A6139"/>
    <w:rPr>
      <w:rFonts w:ascii="Times New Roman" w:hAnsi="Times New Roman" w:cs="Times New Roman"/>
      <w:b w:val="0"/>
      <w:bCs w:val="0"/>
      <w:i w:val="0"/>
      <w:iCs w:val="0"/>
      <w:spacing w:val="-5"/>
      <w:shd w:val="clear" w:color="auto" w:fill="FFFFFF"/>
    </w:rPr>
  </w:style>
  <w:style w:type="character" w:customStyle="1" w:styleId="22">
    <w:name w:val="Основной текст (2) + Курсив"/>
    <w:aliases w:val="Интервал 0 pt7"/>
    <w:basedOn w:val="2"/>
    <w:uiPriority w:val="99"/>
    <w:rsid w:val="005A6139"/>
    <w:rPr>
      <w:rFonts w:ascii="Times New Roman" w:hAnsi="Times New Roman" w:cs="Times New Roman"/>
      <w:b/>
      <w:bCs/>
      <w:i/>
      <w:iCs/>
      <w:spacing w:val="1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5A6139"/>
    <w:pPr>
      <w:shd w:val="clear" w:color="auto" w:fill="FFFFFF"/>
      <w:spacing w:line="326" w:lineRule="exact"/>
    </w:pPr>
    <w:rPr>
      <w:rFonts w:ascii="Times New Roman" w:eastAsiaTheme="minorHAnsi" w:hAnsi="Times New Roman" w:cs="Times New Roman"/>
      <w:b/>
      <w:bCs/>
      <w:color w:val="auto"/>
      <w:spacing w:val="-3"/>
      <w:sz w:val="22"/>
      <w:szCs w:val="22"/>
      <w:lang w:eastAsia="en-US"/>
    </w:rPr>
  </w:style>
  <w:style w:type="paragraph" w:customStyle="1" w:styleId="a8">
    <w:name w:val="Подпись к картинке"/>
    <w:basedOn w:val="a"/>
    <w:link w:val="a7"/>
    <w:uiPriority w:val="99"/>
    <w:rsid w:val="005A6139"/>
    <w:pPr>
      <w:shd w:val="clear" w:color="auto" w:fill="FFFFFF"/>
      <w:spacing w:line="298" w:lineRule="exact"/>
      <w:jc w:val="center"/>
    </w:pPr>
    <w:rPr>
      <w:rFonts w:ascii="Calibri" w:eastAsiaTheme="minorHAnsi" w:hAnsi="Calibri" w:cs="Calibri"/>
      <w:b/>
      <w:bCs/>
      <w:color w:val="auto"/>
      <w:spacing w:val="-5"/>
      <w:sz w:val="23"/>
      <w:szCs w:val="23"/>
      <w:lang w:eastAsia="en-US"/>
    </w:rPr>
  </w:style>
  <w:style w:type="paragraph" w:customStyle="1" w:styleId="11">
    <w:name w:val="Заголовок №1"/>
    <w:basedOn w:val="a"/>
    <w:link w:val="10"/>
    <w:uiPriority w:val="99"/>
    <w:rsid w:val="005A6139"/>
    <w:pPr>
      <w:shd w:val="clear" w:color="auto" w:fill="FFFFFF"/>
      <w:spacing w:line="302" w:lineRule="exact"/>
      <w:ind w:firstLine="720"/>
      <w:jc w:val="both"/>
      <w:outlineLvl w:val="0"/>
    </w:pPr>
    <w:rPr>
      <w:rFonts w:ascii="Times New Roman" w:eastAsiaTheme="minorHAnsi" w:hAnsi="Times New Roman" w:cs="Times New Roman"/>
      <w:b/>
      <w:bCs/>
      <w:color w:val="auto"/>
      <w:spacing w:val="-3"/>
      <w:sz w:val="22"/>
      <w:szCs w:val="22"/>
      <w:lang w:eastAsia="en-US"/>
    </w:rPr>
  </w:style>
  <w:style w:type="paragraph" w:customStyle="1" w:styleId="30">
    <w:name w:val="Основной текст (3)"/>
    <w:basedOn w:val="a"/>
    <w:link w:val="3"/>
    <w:uiPriority w:val="99"/>
    <w:rsid w:val="005A6139"/>
    <w:pPr>
      <w:shd w:val="clear" w:color="auto" w:fill="FFFFFF"/>
      <w:spacing w:after="480" w:line="302" w:lineRule="exact"/>
    </w:pPr>
    <w:rPr>
      <w:rFonts w:ascii="Times New Roman" w:eastAsiaTheme="minorHAnsi" w:hAnsi="Times New Roman" w:cs="Times New Roman"/>
      <w:b/>
      <w:bCs/>
      <w:i/>
      <w:iCs/>
      <w:color w:val="auto"/>
      <w:spacing w:val="1"/>
      <w:sz w:val="22"/>
      <w:szCs w:val="22"/>
      <w:lang w:eastAsia="en-US"/>
    </w:rPr>
  </w:style>
  <w:style w:type="paragraph" w:customStyle="1" w:styleId="40">
    <w:name w:val="Основной текст (4)"/>
    <w:basedOn w:val="a"/>
    <w:link w:val="4"/>
    <w:uiPriority w:val="99"/>
    <w:rsid w:val="005A6139"/>
    <w:pPr>
      <w:shd w:val="clear" w:color="auto" w:fill="FFFFFF"/>
      <w:spacing w:before="480" w:line="293" w:lineRule="exact"/>
      <w:jc w:val="center"/>
    </w:pPr>
    <w:rPr>
      <w:rFonts w:ascii="Calibri" w:eastAsiaTheme="minorHAnsi" w:hAnsi="Calibri" w:cs="Calibri"/>
      <w:b/>
      <w:bCs/>
      <w:color w:val="auto"/>
      <w:spacing w:val="-5"/>
      <w:sz w:val="23"/>
      <w:szCs w:val="23"/>
      <w:lang w:eastAsia="en-US"/>
    </w:rPr>
  </w:style>
  <w:style w:type="character" w:customStyle="1" w:styleId="23">
    <w:name w:val="Основной текст (2) + Не полужирный"/>
    <w:aliases w:val="Интервал 0 pt3"/>
    <w:basedOn w:val="2"/>
    <w:uiPriority w:val="99"/>
    <w:rsid w:val="005A6139"/>
    <w:rPr>
      <w:rFonts w:ascii="Times New Roman" w:hAnsi="Times New Roman" w:cs="Times New Roman"/>
      <w:b w:val="0"/>
      <w:bCs w:val="0"/>
      <w:spacing w:val="-5"/>
      <w:u w:val="none"/>
      <w:shd w:val="clear" w:color="auto" w:fill="FFFFFF"/>
    </w:rPr>
  </w:style>
  <w:style w:type="character" w:customStyle="1" w:styleId="32">
    <w:name w:val="Основной текст (3) + Не курсив"/>
    <w:aliases w:val="Интервал 0 pt2"/>
    <w:basedOn w:val="3"/>
    <w:uiPriority w:val="99"/>
    <w:rsid w:val="005A6139"/>
    <w:rPr>
      <w:rFonts w:ascii="Times New Roman" w:hAnsi="Times New Roman" w:cs="Times New Roman"/>
      <w:b/>
      <w:bCs/>
      <w:i w:val="0"/>
      <w:iCs w:val="0"/>
      <w:spacing w:val="-3"/>
      <w:u w:val="none"/>
      <w:shd w:val="clear" w:color="auto" w:fill="FFFFFF"/>
    </w:rPr>
  </w:style>
  <w:style w:type="paragraph" w:styleId="a9">
    <w:name w:val="header"/>
    <w:basedOn w:val="a"/>
    <w:link w:val="aa"/>
    <w:uiPriority w:val="99"/>
    <w:unhideWhenUsed/>
    <w:rsid w:val="005A613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A6139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A613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A6139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1pt">
    <w:name w:val="Основной текст + Интервал 1 pt"/>
    <w:basedOn w:val="1"/>
    <w:uiPriority w:val="99"/>
    <w:rsid w:val="005A6139"/>
    <w:rPr>
      <w:rFonts w:ascii="Times New Roman" w:hAnsi="Times New Roman" w:cs="Times New Roman"/>
      <w:spacing w:val="22"/>
      <w:u w:val="none"/>
      <w:shd w:val="clear" w:color="auto" w:fill="FFFFFF"/>
    </w:rPr>
  </w:style>
  <w:style w:type="paragraph" w:styleId="ad">
    <w:name w:val="Balloon Text"/>
    <w:basedOn w:val="a"/>
    <w:link w:val="ae"/>
    <w:uiPriority w:val="99"/>
    <w:semiHidden/>
    <w:unhideWhenUsed/>
    <w:rsid w:val="00011CA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11CA3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af">
    <w:name w:val="Восьмой прагматика +"/>
    <w:basedOn w:val="a"/>
    <w:rsid w:val="00011CA3"/>
    <w:pPr>
      <w:widowControl/>
      <w:autoSpaceDE w:val="0"/>
      <w:autoSpaceDN w:val="0"/>
      <w:adjustRightInd w:val="0"/>
      <w:ind w:firstLine="283"/>
      <w:jc w:val="both"/>
    </w:pPr>
    <w:rPr>
      <w:rFonts w:ascii="PragmaticaCTT" w:hAnsi="PragmaticaCTT" w:cs="PragmaticaCTT"/>
      <w:color w:val="auto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448</TotalTime>
  <Pages>3</Pages>
  <Words>584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Admin</cp:lastModifiedBy>
  <cp:revision>9</cp:revision>
  <cp:lastPrinted>2014-02-12T11:22:00Z</cp:lastPrinted>
  <dcterms:created xsi:type="dcterms:W3CDTF">2014-02-12T02:40:00Z</dcterms:created>
  <dcterms:modified xsi:type="dcterms:W3CDTF">2017-04-04T08:02:00Z</dcterms:modified>
</cp:coreProperties>
</file>