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95" w:rsidRDefault="004B6895" w:rsidP="004B689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ЗДВИНСКОГО СЕЛЬСОВЕТА</w:t>
      </w:r>
    </w:p>
    <w:p w:rsidR="004B6895" w:rsidRDefault="004B6895" w:rsidP="004B68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4B6895" w:rsidRDefault="00F9352B" w:rsidP="004B689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="004B6895">
        <w:rPr>
          <w:rFonts w:ascii="Times New Roman" w:hAnsi="Times New Roman"/>
          <w:sz w:val="28"/>
          <w:szCs w:val="28"/>
        </w:rPr>
        <w:t xml:space="preserve"> созыва</w:t>
      </w:r>
    </w:p>
    <w:p w:rsidR="004B6895" w:rsidRDefault="004B6895" w:rsidP="004B68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6895" w:rsidRDefault="004B6895" w:rsidP="004B68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B6895" w:rsidRPr="00AB5441" w:rsidRDefault="00312DA6" w:rsidP="004B689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шестидесятой</w:t>
      </w:r>
      <w:r w:rsidR="004B6895" w:rsidRPr="00AB5441">
        <w:rPr>
          <w:rFonts w:ascii="Times New Roman" w:hAnsi="Times New Roman"/>
          <w:sz w:val="28"/>
          <w:szCs w:val="28"/>
        </w:rPr>
        <w:t xml:space="preserve">   сессии</w:t>
      </w:r>
    </w:p>
    <w:p w:rsidR="004B6895" w:rsidRDefault="004B6895" w:rsidP="004B68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6895" w:rsidRDefault="004B6895" w:rsidP="001903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7938A7">
        <w:rPr>
          <w:rFonts w:ascii="Times New Roman" w:hAnsi="Times New Roman"/>
          <w:sz w:val="28"/>
          <w:szCs w:val="28"/>
        </w:rPr>
        <w:t>14</w:t>
      </w:r>
      <w:r w:rsidR="00D16A6D" w:rsidRPr="00AB5441">
        <w:rPr>
          <w:rFonts w:ascii="Times New Roman" w:hAnsi="Times New Roman"/>
          <w:sz w:val="28"/>
          <w:szCs w:val="28"/>
        </w:rPr>
        <w:t xml:space="preserve"> </w:t>
      </w:r>
      <w:r w:rsidR="007938A7">
        <w:rPr>
          <w:rFonts w:ascii="Times New Roman" w:hAnsi="Times New Roman"/>
          <w:sz w:val="28"/>
          <w:szCs w:val="28"/>
        </w:rPr>
        <w:t>апреля</w:t>
      </w:r>
      <w:r w:rsidRPr="00AB5441">
        <w:rPr>
          <w:rFonts w:ascii="Times New Roman" w:hAnsi="Times New Roman"/>
          <w:sz w:val="28"/>
          <w:szCs w:val="28"/>
        </w:rPr>
        <w:t xml:space="preserve">  20</w:t>
      </w:r>
      <w:r w:rsidR="007938A7">
        <w:rPr>
          <w:rFonts w:ascii="Times New Roman" w:hAnsi="Times New Roman"/>
          <w:sz w:val="28"/>
          <w:szCs w:val="28"/>
        </w:rPr>
        <w:t>23</w:t>
      </w:r>
      <w:r w:rsidRPr="00AB5441"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Здвинск                       </w:t>
      </w:r>
      <w:r w:rsidR="00C5313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A0DFE">
        <w:rPr>
          <w:rFonts w:ascii="Times New Roman" w:hAnsi="Times New Roman"/>
          <w:sz w:val="28"/>
          <w:szCs w:val="28"/>
        </w:rPr>
        <w:t xml:space="preserve"> </w:t>
      </w:r>
      <w:r w:rsidR="00C5313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B54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F7779">
        <w:rPr>
          <w:rFonts w:ascii="Times New Roman" w:hAnsi="Times New Roman"/>
          <w:sz w:val="28"/>
          <w:szCs w:val="28"/>
        </w:rPr>
        <w:t>245</w:t>
      </w:r>
    </w:p>
    <w:p w:rsidR="004B6895" w:rsidRDefault="004B6895" w:rsidP="004B689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 установлении границ территорий осуществления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территориального общественного самоуправления 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Здвинском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сельсовете Здвинского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B6895" w:rsidRDefault="004B6895" w:rsidP="004B689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312DA6" w:rsidRDefault="004B6895" w:rsidP="004B6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Уставом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Здвинского сельсовета Здвинского района Новосибирской области, Положением о территориальном общественном самоуправлении в Здвинском сельсовете Здвинского района Новосибирской области, утвержденным решением двадцать девятой сессии Совета депутатов Здвинского сельсовета Здвинского района Новосибирской области пятого созыва от 28.08.2017 года № 130, на основании заявлени</w:t>
      </w:r>
      <w:r w:rsidR="00C53132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C53132">
        <w:rPr>
          <w:rFonts w:ascii="Times New Roman" w:hAnsi="Times New Roman"/>
          <w:bCs/>
          <w:sz w:val="28"/>
          <w:szCs w:val="28"/>
        </w:rPr>
        <w:t>ой</w:t>
      </w:r>
      <w:r>
        <w:rPr>
          <w:rFonts w:ascii="Times New Roman" w:hAnsi="Times New Roman"/>
          <w:bCs/>
          <w:sz w:val="28"/>
          <w:szCs w:val="28"/>
        </w:rPr>
        <w:t xml:space="preserve"> групп</w:t>
      </w:r>
      <w:r w:rsidR="00C53132">
        <w:rPr>
          <w:rFonts w:ascii="Times New Roman" w:hAnsi="Times New Roman"/>
          <w:bCs/>
          <w:sz w:val="28"/>
          <w:szCs w:val="28"/>
        </w:rPr>
        <w:t>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граждан  Здвинского сельсовета Здвинского района Новосибирской области Совет депутатов</w:t>
      </w:r>
    </w:p>
    <w:p w:rsidR="004B6895" w:rsidRDefault="00312DA6" w:rsidP="004B6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Cs/>
          <w:sz w:val="28"/>
          <w:szCs w:val="28"/>
        </w:rPr>
        <w:t>ш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л</w:t>
      </w:r>
      <w:r w:rsidR="004B6895">
        <w:rPr>
          <w:rFonts w:ascii="Times New Roman" w:hAnsi="Times New Roman"/>
          <w:bCs/>
          <w:sz w:val="28"/>
          <w:szCs w:val="28"/>
        </w:rPr>
        <w:t>: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12DA6" w:rsidRDefault="004B6895" w:rsidP="00220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 Установить границы территорий осуществления территориального общественного самоуправления 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Здвинском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сельсовете Здвинского района Новосибирской области согласно приложению к настоящему Решению.</w:t>
      </w:r>
    </w:p>
    <w:p w:rsidR="00220EEA" w:rsidRPr="00866DEB" w:rsidRDefault="00220EEA" w:rsidP="0022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312DA6">
        <w:rPr>
          <w:rFonts w:ascii="Times New Roman" w:hAnsi="Times New Roman"/>
          <w:bCs/>
          <w:sz w:val="28"/>
          <w:szCs w:val="28"/>
        </w:rPr>
        <w:t>2. Решение № 207 от 15 ноября 2018 года пятьдесят второй сессии Совета депутатов Здвинского сельсовета Здвинского района Новосибирской области пятого созыва «</w:t>
      </w:r>
      <w:r w:rsidRPr="00866DEB">
        <w:rPr>
          <w:rFonts w:ascii="Times New Roman" w:hAnsi="Times New Roman"/>
          <w:bCs/>
          <w:sz w:val="28"/>
          <w:szCs w:val="28"/>
        </w:rPr>
        <w:t>Об установлении границ территорий осуществления</w:t>
      </w:r>
      <w:r w:rsidRPr="00220EEA">
        <w:rPr>
          <w:rFonts w:ascii="Times New Roman" w:hAnsi="Times New Roman"/>
          <w:bCs/>
          <w:sz w:val="28"/>
          <w:szCs w:val="28"/>
        </w:rPr>
        <w:t xml:space="preserve"> </w:t>
      </w:r>
      <w:r w:rsidRPr="00866DEB">
        <w:rPr>
          <w:rFonts w:ascii="Times New Roman" w:hAnsi="Times New Roman"/>
          <w:bCs/>
          <w:sz w:val="28"/>
          <w:szCs w:val="28"/>
        </w:rPr>
        <w:t>территориального</w:t>
      </w:r>
      <w:r w:rsidRPr="00220EEA">
        <w:rPr>
          <w:rFonts w:ascii="Times New Roman" w:hAnsi="Times New Roman"/>
          <w:bCs/>
          <w:sz w:val="28"/>
          <w:szCs w:val="28"/>
        </w:rPr>
        <w:t xml:space="preserve"> </w:t>
      </w:r>
      <w:r w:rsidRPr="00866DEB">
        <w:rPr>
          <w:rFonts w:ascii="Times New Roman" w:hAnsi="Times New Roman"/>
          <w:bCs/>
          <w:sz w:val="28"/>
          <w:szCs w:val="28"/>
        </w:rPr>
        <w:t xml:space="preserve">общественного самоуправления </w:t>
      </w:r>
      <w:proofErr w:type="gramStart"/>
      <w:r w:rsidRPr="00866DEB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866DE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66DEB">
        <w:rPr>
          <w:rFonts w:ascii="Times New Roman" w:hAnsi="Times New Roman"/>
          <w:bCs/>
          <w:sz w:val="28"/>
          <w:szCs w:val="28"/>
        </w:rPr>
        <w:t>Здвинском</w:t>
      </w:r>
      <w:proofErr w:type="gramEnd"/>
      <w:r w:rsidRPr="00866DEB">
        <w:rPr>
          <w:rFonts w:ascii="Times New Roman" w:hAnsi="Times New Roman"/>
          <w:bCs/>
          <w:sz w:val="28"/>
          <w:szCs w:val="28"/>
        </w:rPr>
        <w:t xml:space="preserve"> сельсовете</w:t>
      </w:r>
    </w:p>
    <w:p w:rsidR="00AB5441" w:rsidRDefault="00220EEA" w:rsidP="0022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66DEB">
        <w:rPr>
          <w:rFonts w:ascii="Times New Roman" w:hAnsi="Times New Roman"/>
          <w:bCs/>
          <w:sz w:val="28"/>
          <w:szCs w:val="28"/>
        </w:rPr>
        <w:t>Здвинского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» считать утратившим силу.</w:t>
      </w:r>
      <w:r w:rsidRPr="00866DEB">
        <w:rPr>
          <w:rFonts w:ascii="Times New Roman" w:hAnsi="Times New Roman"/>
          <w:bCs/>
          <w:sz w:val="28"/>
          <w:szCs w:val="28"/>
        </w:rPr>
        <w:t xml:space="preserve"> </w:t>
      </w:r>
    </w:p>
    <w:p w:rsidR="004B6895" w:rsidRDefault="00220EEA" w:rsidP="00220E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4B6895">
        <w:rPr>
          <w:rFonts w:ascii="Times New Roman" w:hAnsi="Times New Roman"/>
          <w:bCs/>
          <w:sz w:val="28"/>
          <w:szCs w:val="28"/>
        </w:rPr>
        <w:t>. Опубликовать настоящее Решение в периодическом печатном издании «Вестник Здвинского сельсовета»</w:t>
      </w:r>
      <w:r w:rsidR="004B6895">
        <w:rPr>
          <w:rFonts w:ascii="Times New Roman" w:hAnsi="Times New Roman"/>
          <w:i/>
          <w:sz w:val="28"/>
          <w:szCs w:val="28"/>
        </w:rPr>
        <w:t xml:space="preserve"> </w:t>
      </w:r>
      <w:r w:rsidR="004B6895">
        <w:rPr>
          <w:rFonts w:ascii="Times New Roman" w:hAnsi="Times New Roman"/>
          <w:bCs/>
          <w:sz w:val="28"/>
          <w:szCs w:val="28"/>
        </w:rPr>
        <w:t>и на официальном сайте Здвинского сельсовета Здвинского района Новосибирской области.</w:t>
      </w:r>
    </w:p>
    <w:p w:rsidR="00220EEA" w:rsidRDefault="00220EEA" w:rsidP="00220E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20EEA" w:rsidRDefault="00220EEA" w:rsidP="00220E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B6895" w:rsidRDefault="00111521" w:rsidP="004B6895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83"/>
        <w:gridCol w:w="4820"/>
      </w:tblGrid>
      <w:tr w:rsidR="00111521" w:rsidRPr="00BC2F96" w:rsidTr="00890B60">
        <w:tc>
          <w:tcPr>
            <w:tcW w:w="4928" w:type="dxa"/>
          </w:tcPr>
          <w:p w:rsidR="00890B60" w:rsidRDefault="00FB1380" w:rsidP="0018348E">
            <w:pPr>
              <w:jc w:val="both"/>
              <w:rPr>
                <w:rFonts w:cs="OctavaC"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890B60">
              <w:rPr>
                <w:sz w:val="28"/>
                <w:szCs w:val="28"/>
              </w:rPr>
              <w:t xml:space="preserve"> </w:t>
            </w:r>
            <w:r w:rsidR="00111521" w:rsidRPr="00BC2F96">
              <w:rPr>
                <w:sz w:val="28"/>
                <w:szCs w:val="28"/>
              </w:rPr>
              <w:t>Совета депутатов</w:t>
            </w:r>
            <w:r w:rsidR="00227D3F" w:rsidRPr="003C2B1C">
              <w:rPr>
                <w:rFonts w:cs="OctavaC"/>
                <w:bCs/>
                <w:color w:val="000000"/>
                <w:sz w:val="28"/>
                <w:szCs w:val="28"/>
              </w:rPr>
              <w:t xml:space="preserve"> Здвинского сельсовета</w:t>
            </w:r>
            <w:r w:rsidR="00890B60" w:rsidRPr="003C2B1C">
              <w:rPr>
                <w:rFonts w:cs="OctavaC"/>
                <w:bCs/>
                <w:color w:val="000000"/>
                <w:sz w:val="28"/>
                <w:szCs w:val="28"/>
              </w:rPr>
              <w:t xml:space="preserve"> </w:t>
            </w:r>
          </w:p>
          <w:p w:rsidR="00111521" w:rsidRPr="00BC2F96" w:rsidRDefault="00890B60" w:rsidP="0018348E">
            <w:pPr>
              <w:jc w:val="both"/>
              <w:rPr>
                <w:sz w:val="28"/>
                <w:szCs w:val="28"/>
              </w:rPr>
            </w:pPr>
            <w:r w:rsidRPr="003C2B1C">
              <w:rPr>
                <w:rFonts w:cs="OctavaC"/>
                <w:bCs/>
                <w:color w:val="000000"/>
                <w:sz w:val="28"/>
                <w:szCs w:val="28"/>
              </w:rPr>
              <w:t>Здвинского района</w:t>
            </w:r>
          </w:p>
          <w:p w:rsidR="00111521" w:rsidRPr="00BC2F96" w:rsidRDefault="00111521" w:rsidP="0018348E">
            <w:pPr>
              <w:pStyle w:val="Pa3"/>
              <w:spacing w:line="240" w:lineRule="auto"/>
              <w:jc w:val="both"/>
              <w:rPr>
                <w:sz w:val="28"/>
                <w:szCs w:val="28"/>
              </w:rPr>
            </w:pPr>
            <w:r w:rsidRPr="003C2B1C">
              <w:rPr>
                <w:rFonts w:cs="OctavaC"/>
                <w:bCs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283" w:type="dxa"/>
          </w:tcPr>
          <w:p w:rsidR="00111521" w:rsidRPr="00BC2F96" w:rsidRDefault="00111521" w:rsidP="0018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90B60" w:rsidRDefault="001903D0" w:rsidP="00890B60">
            <w:pPr>
              <w:pStyle w:val="Pa3"/>
              <w:spacing w:line="240" w:lineRule="auto"/>
              <w:rPr>
                <w:rFonts w:cs="OctavaC"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11521" w:rsidRPr="00BC2F9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="00111521">
              <w:rPr>
                <w:sz w:val="28"/>
                <w:szCs w:val="28"/>
              </w:rPr>
              <w:t xml:space="preserve"> </w:t>
            </w:r>
            <w:r w:rsidR="00111521" w:rsidRPr="003C2B1C">
              <w:rPr>
                <w:rFonts w:cs="OctavaC"/>
                <w:bCs/>
                <w:color w:val="000000"/>
                <w:sz w:val="28"/>
                <w:szCs w:val="28"/>
              </w:rPr>
              <w:t xml:space="preserve">Здвинского сельсовета Здвинского района </w:t>
            </w:r>
          </w:p>
          <w:p w:rsidR="00111521" w:rsidRPr="00BC2F96" w:rsidRDefault="00890B60" w:rsidP="00890B60">
            <w:pPr>
              <w:pStyle w:val="Pa3"/>
              <w:spacing w:line="240" w:lineRule="auto"/>
              <w:rPr>
                <w:sz w:val="28"/>
                <w:szCs w:val="28"/>
              </w:rPr>
            </w:pPr>
            <w:r w:rsidRPr="003C2B1C">
              <w:rPr>
                <w:rFonts w:cs="OctavaC"/>
                <w:bCs/>
                <w:color w:val="000000"/>
                <w:sz w:val="28"/>
                <w:szCs w:val="28"/>
              </w:rPr>
              <w:t xml:space="preserve">Новосибирской </w:t>
            </w:r>
            <w:r w:rsidR="00111521" w:rsidRPr="003C2B1C">
              <w:rPr>
                <w:rFonts w:cs="OctavaC"/>
                <w:bCs/>
                <w:color w:val="000000"/>
                <w:sz w:val="28"/>
                <w:szCs w:val="28"/>
              </w:rPr>
              <w:t>области</w:t>
            </w:r>
          </w:p>
        </w:tc>
      </w:tr>
      <w:tr w:rsidR="00111521" w:rsidRPr="00BC2F96" w:rsidTr="00890B60">
        <w:tc>
          <w:tcPr>
            <w:tcW w:w="4928" w:type="dxa"/>
          </w:tcPr>
          <w:p w:rsidR="00111521" w:rsidRPr="00BC2F96" w:rsidRDefault="00227D3F" w:rsidP="0018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6112D">
              <w:rPr>
                <w:sz w:val="28"/>
                <w:szCs w:val="28"/>
              </w:rPr>
              <w:t xml:space="preserve">                                       </w:t>
            </w:r>
            <w:r w:rsidR="00FD67D5">
              <w:rPr>
                <w:sz w:val="28"/>
                <w:szCs w:val="28"/>
              </w:rPr>
              <w:t>А.А. С</w:t>
            </w:r>
            <w:r w:rsidR="00FB1380">
              <w:rPr>
                <w:sz w:val="28"/>
                <w:szCs w:val="28"/>
              </w:rPr>
              <w:t>альников</w:t>
            </w:r>
          </w:p>
          <w:p w:rsidR="00111521" w:rsidRPr="00BC2F96" w:rsidRDefault="00111521" w:rsidP="0018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111521" w:rsidRPr="00BC2F96" w:rsidRDefault="00111521" w:rsidP="0018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111521" w:rsidRPr="00BC2F96" w:rsidRDefault="0006112D" w:rsidP="00183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F9352B">
              <w:rPr>
                <w:sz w:val="28"/>
                <w:szCs w:val="28"/>
              </w:rPr>
              <w:t xml:space="preserve"> Э.В. Щербаков</w:t>
            </w:r>
          </w:p>
          <w:p w:rsidR="00111521" w:rsidRPr="00BC2F96" w:rsidRDefault="00111521" w:rsidP="0018348E">
            <w:pPr>
              <w:rPr>
                <w:sz w:val="28"/>
                <w:szCs w:val="28"/>
              </w:rPr>
            </w:pPr>
          </w:p>
        </w:tc>
      </w:tr>
    </w:tbl>
    <w:p w:rsidR="00890B60" w:rsidRDefault="00890B60" w:rsidP="00890B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8"/>
        </w:rPr>
      </w:pP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lastRenderedPageBreak/>
        <w:t xml:space="preserve">Приложение 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Утверждено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решением </w:t>
      </w:r>
      <w:r w:rsidR="00004E2C">
        <w:rPr>
          <w:rFonts w:ascii="Times New Roman" w:hAnsi="Times New Roman"/>
          <w:bCs/>
          <w:sz w:val="24"/>
          <w:szCs w:val="28"/>
        </w:rPr>
        <w:t>шестидесятой</w:t>
      </w:r>
      <w:r>
        <w:rPr>
          <w:rFonts w:ascii="Times New Roman" w:hAnsi="Times New Roman"/>
          <w:bCs/>
          <w:sz w:val="24"/>
          <w:szCs w:val="28"/>
        </w:rPr>
        <w:t xml:space="preserve"> сессии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Совета депутатов Здвинского сельсовета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Здвинского района Новосибирской области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</w:t>
      </w:r>
      <w:r w:rsidR="00F9352B">
        <w:rPr>
          <w:rFonts w:ascii="Times New Roman" w:hAnsi="Times New Roman"/>
          <w:bCs/>
          <w:sz w:val="24"/>
          <w:szCs w:val="28"/>
        </w:rPr>
        <w:t>шестого</w:t>
      </w:r>
      <w:r>
        <w:rPr>
          <w:rFonts w:ascii="Times New Roman" w:hAnsi="Times New Roman"/>
          <w:bCs/>
          <w:sz w:val="24"/>
          <w:szCs w:val="28"/>
        </w:rPr>
        <w:t xml:space="preserve"> созыва от </w:t>
      </w:r>
      <w:r w:rsidR="007938A7">
        <w:rPr>
          <w:rFonts w:ascii="Times New Roman" w:hAnsi="Times New Roman"/>
          <w:bCs/>
          <w:sz w:val="24"/>
          <w:szCs w:val="28"/>
        </w:rPr>
        <w:t>14</w:t>
      </w:r>
      <w:r w:rsidRPr="00AB5441">
        <w:rPr>
          <w:rFonts w:ascii="Times New Roman" w:hAnsi="Times New Roman"/>
          <w:bCs/>
          <w:sz w:val="24"/>
          <w:szCs w:val="28"/>
        </w:rPr>
        <w:t>.</w:t>
      </w:r>
      <w:r w:rsidR="007938A7">
        <w:rPr>
          <w:rFonts w:ascii="Times New Roman" w:hAnsi="Times New Roman"/>
          <w:bCs/>
          <w:sz w:val="24"/>
          <w:szCs w:val="28"/>
        </w:rPr>
        <w:t>04</w:t>
      </w:r>
      <w:r w:rsidRPr="00AB5441">
        <w:rPr>
          <w:rFonts w:ascii="Times New Roman" w:hAnsi="Times New Roman"/>
          <w:bCs/>
          <w:sz w:val="24"/>
          <w:szCs w:val="28"/>
        </w:rPr>
        <w:t>.20</w:t>
      </w:r>
      <w:r w:rsidR="007938A7">
        <w:rPr>
          <w:rFonts w:ascii="Times New Roman" w:hAnsi="Times New Roman"/>
          <w:bCs/>
          <w:sz w:val="24"/>
          <w:szCs w:val="28"/>
        </w:rPr>
        <w:t>23</w:t>
      </w:r>
      <w:r w:rsidRPr="00AB5441">
        <w:rPr>
          <w:rFonts w:ascii="Times New Roman" w:hAnsi="Times New Roman"/>
          <w:bCs/>
          <w:sz w:val="24"/>
          <w:szCs w:val="28"/>
        </w:rPr>
        <w:t xml:space="preserve"> г. № </w:t>
      </w:r>
      <w:r w:rsidR="006948BC">
        <w:rPr>
          <w:rFonts w:ascii="Times New Roman" w:hAnsi="Times New Roman"/>
          <w:bCs/>
          <w:sz w:val="24"/>
          <w:szCs w:val="28"/>
        </w:rPr>
        <w:t>245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Границы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территорий осуществления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территориального общественного самоуправления 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Здвинском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сельсовете Здвинского района Новосибирской области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4B6895" w:rsidRPr="00C903F1" w:rsidRDefault="004B6895" w:rsidP="004B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7458"/>
      </w:tblGrid>
      <w:tr w:rsidR="004B6895" w:rsidRPr="00312DA6" w:rsidTr="0011152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95" w:rsidRPr="00312DA6" w:rsidRDefault="004B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 w:rsidRPr="00312DA6">
              <w:rPr>
                <w:rFonts w:ascii="Times New Roman" w:hAnsi="Times New Roman"/>
                <w:bCs/>
                <w:sz w:val="28"/>
                <w:szCs w:val="24"/>
              </w:rPr>
              <w:t>Наименование ТОС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95" w:rsidRPr="00312DA6" w:rsidRDefault="004B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12DA6">
              <w:rPr>
                <w:rFonts w:ascii="Times New Roman" w:hAnsi="Times New Roman"/>
                <w:bCs/>
                <w:sz w:val="28"/>
                <w:szCs w:val="24"/>
              </w:rPr>
              <w:t xml:space="preserve">Границы территорий </w:t>
            </w:r>
          </w:p>
          <w:p w:rsidR="004B6895" w:rsidRPr="00312DA6" w:rsidRDefault="004B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proofErr w:type="gramStart"/>
            <w:r w:rsidRPr="00312DA6">
              <w:rPr>
                <w:rFonts w:ascii="Times New Roman" w:hAnsi="Times New Roman"/>
                <w:bCs/>
                <w:sz w:val="28"/>
                <w:szCs w:val="24"/>
              </w:rPr>
              <w:t>(улицы, проезды, проспекты, переулки и иные территории,</w:t>
            </w:r>
            <w:proofErr w:type="gramEnd"/>
          </w:p>
          <w:p w:rsidR="004B6895" w:rsidRPr="00312DA6" w:rsidRDefault="004B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 w:rsidRPr="00312DA6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="001903D0" w:rsidRPr="00312DA6">
              <w:rPr>
                <w:rFonts w:ascii="Times New Roman" w:hAnsi="Times New Roman"/>
                <w:bCs/>
                <w:sz w:val="28"/>
                <w:szCs w:val="24"/>
              </w:rPr>
              <w:t>№</w:t>
            </w:r>
            <w:r w:rsidRPr="00312DA6">
              <w:rPr>
                <w:rFonts w:ascii="Times New Roman" w:hAnsi="Times New Roman"/>
                <w:bCs/>
                <w:sz w:val="28"/>
                <w:szCs w:val="24"/>
              </w:rPr>
              <w:t>№ домов)</w:t>
            </w:r>
          </w:p>
        </w:tc>
      </w:tr>
      <w:tr w:rsidR="004B6895" w:rsidRPr="00312DA6" w:rsidTr="0011152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95" w:rsidRPr="00312DA6" w:rsidRDefault="00F971C1" w:rsidP="0031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 w:rsidRPr="00312DA6">
              <w:rPr>
                <w:rFonts w:ascii="Times New Roman" w:hAnsi="Times New Roman"/>
                <w:bCs/>
                <w:sz w:val="28"/>
                <w:szCs w:val="24"/>
              </w:rPr>
              <w:t xml:space="preserve">   </w:t>
            </w:r>
            <w:r w:rsidR="004B6895" w:rsidRPr="00312DA6">
              <w:rPr>
                <w:rFonts w:ascii="Times New Roman" w:hAnsi="Times New Roman"/>
                <w:bCs/>
                <w:sz w:val="28"/>
                <w:szCs w:val="24"/>
              </w:rPr>
              <w:t>«</w:t>
            </w:r>
            <w:r w:rsidR="00312DA6">
              <w:rPr>
                <w:rFonts w:ascii="Times New Roman" w:hAnsi="Times New Roman"/>
                <w:bCs/>
                <w:sz w:val="28"/>
                <w:szCs w:val="24"/>
              </w:rPr>
              <w:t>Мировой</w:t>
            </w:r>
            <w:r w:rsidR="004B6895" w:rsidRPr="00312DA6">
              <w:rPr>
                <w:rFonts w:ascii="Times New Roman" w:hAnsi="Times New Roman"/>
                <w:bCs/>
                <w:sz w:val="28"/>
                <w:szCs w:val="24"/>
              </w:rPr>
              <w:t>»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95" w:rsidRPr="00312DA6" w:rsidRDefault="004B6895" w:rsidP="0031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 w:rsidRPr="00312DA6">
              <w:rPr>
                <w:rFonts w:ascii="Times New Roman" w:hAnsi="Times New Roman"/>
                <w:bCs/>
                <w:sz w:val="28"/>
                <w:szCs w:val="24"/>
              </w:rPr>
              <w:t>Территори</w:t>
            </w:r>
            <w:r w:rsidR="00111521" w:rsidRPr="00312DA6">
              <w:rPr>
                <w:rFonts w:ascii="Times New Roman" w:hAnsi="Times New Roman"/>
                <w:bCs/>
                <w:sz w:val="28"/>
                <w:szCs w:val="24"/>
              </w:rPr>
              <w:t>я</w:t>
            </w:r>
            <w:r w:rsidRPr="00312DA6">
              <w:rPr>
                <w:rFonts w:ascii="Times New Roman" w:hAnsi="Times New Roman"/>
                <w:bCs/>
                <w:sz w:val="28"/>
                <w:szCs w:val="24"/>
              </w:rPr>
              <w:t xml:space="preserve"> дом</w:t>
            </w:r>
            <w:r w:rsidR="00111521" w:rsidRPr="00312DA6">
              <w:rPr>
                <w:rFonts w:ascii="Times New Roman" w:hAnsi="Times New Roman"/>
                <w:bCs/>
                <w:sz w:val="28"/>
                <w:szCs w:val="24"/>
              </w:rPr>
              <w:t xml:space="preserve">а </w:t>
            </w:r>
            <w:r w:rsidRPr="00312DA6">
              <w:rPr>
                <w:rFonts w:ascii="Times New Roman" w:hAnsi="Times New Roman"/>
                <w:bCs/>
                <w:sz w:val="28"/>
                <w:szCs w:val="24"/>
              </w:rPr>
              <w:t xml:space="preserve"> №</w:t>
            </w:r>
            <w:r w:rsidR="001903D0" w:rsidRPr="00312DA6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="00312DA6"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  <w:r w:rsidR="00111521" w:rsidRPr="00312DA6">
              <w:rPr>
                <w:rFonts w:ascii="Times New Roman" w:hAnsi="Times New Roman"/>
                <w:bCs/>
                <w:sz w:val="28"/>
                <w:szCs w:val="24"/>
              </w:rPr>
              <w:t xml:space="preserve"> по </w:t>
            </w:r>
            <w:r w:rsidRPr="00312DA6">
              <w:rPr>
                <w:rFonts w:ascii="Times New Roman" w:hAnsi="Times New Roman"/>
                <w:bCs/>
                <w:sz w:val="28"/>
                <w:szCs w:val="24"/>
              </w:rPr>
              <w:t>ул.</w:t>
            </w:r>
            <w:r w:rsidR="00312DA6">
              <w:rPr>
                <w:rFonts w:ascii="Times New Roman" w:hAnsi="Times New Roman"/>
                <w:bCs/>
                <w:sz w:val="28"/>
                <w:szCs w:val="24"/>
              </w:rPr>
              <w:t xml:space="preserve"> Мира</w:t>
            </w:r>
          </w:p>
        </w:tc>
      </w:tr>
      <w:tr w:rsidR="00312DA6" w:rsidRPr="00312DA6" w:rsidTr="0011152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A6" w:rsidRPr="00312DA6" w:rsidRDefault="00220EEA" w:rsidP="0031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   </w:t>
            </w:r>
            <w:r w:rsidR="00312DA6">
              <w:rPr>
                <w:rFonts w:ascii="Times New Roman" w:hAnsi="Times New Roman"/>
                <w:bCs/>
                <w:sz w:val="28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Дворик»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A6" w:rsidRPr="00312DA6" w:rsidRDefault="004F7B61" w:rsidP="0031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Территория домов № 3, </w:t>
            </w:r>
            <w:r w:rsidR="00220EEA">
              <w:rPr>
                <w:rFonts w:ascii="Times New Roman" w:hAnsi="Times New Roman"/>
                <w:bCs/>
                <w:sz w:val="28"/>
                <w:szCs w:val="24"/>
              </w:rPr>
              <w:t>№5 по ул. К. Маркса</w:t>
            </w:r>
          </w:p>
        </w:tc>
      </w:tr>
      <w:tr w:rsidR="00D26140" w:rsidRPr="00312DA6" w:rsidTr="0011152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40" w:rsidRDefault="00D26140" w:rsidP="0031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  </w:t>
            </w:r>
            <w:r w:rsidR="002F3BD5">
              <w:rPr>
                <w:rFonts w:ascii="Times New Roman" w:hAnsi="Times New Roman"/>
                <w:bCs/>
                <w:sz w:val="28"/>
                <w:szCs w:val="24"/>
              </w:rPr>
              <w:t xml:space="preserve"> «Лучистый»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40" w:rsidRDefault="00D26140" w:rsidP="00D2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ул. Олимпийская</w:t>
            </w:r>
          </w:p>
        </w:tc>
      </w:tr>
      <w:tr w:rsidR="00312DA6" w:rsidRPr="00312DA6" w:rsidTr="0011152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A6" w:rsidRPr="00312DA6" w:rsidRDefault="00312DA6" w:rsidP="0031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A6" w:rsidRPr="00312DA6" w:rsidRDefault="00312DA6" w:rsidP="0031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</w:tbl>
    <w:p w:rsidR="004B6895" w:rsidRPr="000B5982" w:rsidRDefault="004B6895" w:rsidP="004B6895">
      <w:pPr>
        <w:rPr>
          <w:rFonts w:ascii="Calibri" w:hAnsi="Calibri"/>
          <w:sz w:val="24"/>
          <w:lang w:eastAsia="en-US"/>
        </w:rPr>
      </w:pPr>
    </w:p>
    <w:p w:rsidR="004B6895" w:rsidRDefault="004B6895" w:rsidP="004B6895">
      <w:pPr>
        <w:rPr>
          <w:rFonts w:ascii="Times New Roman" w:hAnsi="Times New Roman"/>
          <w:b/>
          <w:sz w:val="32"/>
          <w:szCs w:val="28"/>
        </w:rPr>
      </w:pPr>
    </w:p>
    <w:p w:rsidR="004B6895" w:rsidRDefault="004B6895" w:rsidP="004B68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47CD2" w:rsidRDefault="00247CD2"/>
    <w:sectPr w:rsidR="00247CD2" w:rsidSect="00CA70E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895"/>
    <w:rsid w:val="00004E2C"/>
    <w:rsid w:val="0006112D"/>
    <w:rsid w:val="00077B9A"/>
    <w:rsid w:val="000B5982"/>
    <w:rsid w:val="000C3A50"/>
    <w:rsid w:val="00111521"/>
    <w:rsid w:val="001903D0"/>
    <w:rsid w:val="001C354E"/>
    <w:rsid w:val="00220EEA"/>
    <w:rsid w:val="00227D3F"/>
    <w:rsid w:val="00247CD2"/>
    <w:rsid w:val="00252CCB"/>
    <w:rsid w:val="00265215"/>
    <w:rsid w:val="002945DC"/>
    <w:rsid w:val="002F3BD5"/>
    <w:rsid w:val="003015F0"/>
    <w:rsid w:val="00312DA6"/>
    <w:rsid w:val="0032121F"/>
    <w:rsid w:val="003A056A"/>
    <w:rsid w:val="003C17D5"/>
    <w:rsid w:val="004B6895"/>
    <w:rsid w:val="004F7B61"/>
    <w:rsid w:val="005069A0"/>
    <w:rsid w:val="00515C53"/>
    <w:rsid w:val="005C6F85"/>
    <w:rsid w:val="00674783"/>
    <w:rsid w:val="006948BC"/>
    <w:rsid w:val="006F7779"/>
    <w:rsid w:val="007921E4"/>
    <w:rsid w:val="007938A7"/>
    <w:rsid w:val="007A3446"/>
    <w:rsid w:val="00830D58"/>
    <w:rsid w:val="00847621"/>
    <w:rsid w:val="00890B60"/>
    <w:rsid w:val="009059AC"/>
    <w:rsid w:val="00A651AE"/>
    <w:rsid w:val="00AB5441"/>
    <w:rsid w:val="00AC300D"/>
    <w:rsid w:val="00AF36F8"/>
    <w:rsid w:val="00B90EB5"/>
    <w:rsid w:val="00C0722D"/>
    <w:rsid w:val="00C53132"/>
    <w:rsid w:val="00C903F1"/>
    <w:rsid w:val="00CA42EF"/>
    <w:rsid w:val="00CA70E1"/>
    <w:rsid w:val="00CF0CB5"/>
    <w:rsid w:val="00D16A6D"/>
    <w:rsid w:val="00D26140"/>
    <w:rsid w:val="00D761B6"/>
    <w:rsid w:val="00DA1B56"/>
    <w:rsid w:val="00DE4A0B"/>
    <w:rsid w:val="00E00D4A"/>
    <w:rsid w:val="00E77C72"/>
    <w:rsid w:val="00EC496E"/>
    <w:rsid w:val="00EF2D57"/>
    <w:rsid w:val="00F401E8"/>
    <w:rsid w:val="00F9352B"/>
    <w:rsid w:val="00F971C1"/>
    <w:rsid w:val="00FA0DFE"/>
    <w:rsid w:val="00FB1380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B6895"/>
    <w:pPr>
      <w:snapToGri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B6895"/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Заголовок №2_"/>
    <w:link w:val="20"/>
    <w:locked/>
    <w:rsid w:val="004B6895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4B6895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paragraph" w:customStyle="1" w:styleId="Pa3">
    <w:name w:val="Pa3"/>
    <w:basedOn w:val="a"/>
    <w:next w:val="a"/>
    <w:uiPriority w:val="99"/>
    <w:rsid w:val="00111521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table" w:styleId="a3">
    <w:name w:val="Table Grid"/>
    <w:basedOn w:val="a1"/>
    <w:rsid w:val="00111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AD23-2B1A-4E24-B335-20593AF5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JidkovaOYA</cp:lastModifiedBy>
  <cp:revision>45</cp:revision>
  <cp:lastPrinted>2023-04-17T09:35:00Z</cp:lastPrinted>
  <dcterms:created xsi:type="dcterms:W3CDTF">2018-06-28T03:11:00Z</dcterms:created>
  <dcterms:modified xsi:type="dcterms:W3CDTF">2023-04-18T09:01:00Z</dcterms:modified>
</cp:coreProperties>
</file>