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1A" w:rsidRDefault="00BF771A" w:rsidP="00BF77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C3C" w:rsidRPr="005E7FE3" w:rsidRDefault="00955C3C" w:rsidP="005E7FE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E7FE3">
        <w:rPr>
          <w:rFonts w:ascii="Times New Roman" w:hAnsi="Times New Roman" w:cs="Times New Roman"/>
          <w:b/>
          <w:sz w:val="28"/>
        </w:rPr>
        <w:t>Совет депутатов Здвинского сельсовета</w:t>
      </w:r>
    </w:p>
    <w:p w:rsidR="00955C3C" w:rsidRPr="005E7FE3" w:rsidRDefault="00955C3C" w:rsidP="005E7FE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E7FE3">
        <w:rPr>
          <w:rFonts w:ascii="Times New Roman" w:hAnsi="Times New Roman" w:cs="Times New Roman"/>
          <w:b/>
          <w:sz w:val="28"/>
        </w:rPr>
        <w:t>Здвинского района Новосибирской области</w:t>
      </w:r>
    </w:p>
    <w:p w:rsidR="00955C3C" w:rsidRPr="005E7FE3" w:rsidRDefault="00955C3C" w:rsidP="005E7FE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E7FE3">
        <w:rPr>
          <w:rFonts w:ascii="Times New Roman" w:hAnsi="Times New Roman" w:cs="Times New Roman"/>
          <w:b/>
          <w:sz w:val="28"/>
        </w:rPr>
        <w:t>четвертого созыва</w:t>
      </w:r>
    </w:p>
    <w:p w:rsidR="00955C3C" w:rsidRPr="005E7FE3" w:rsidRDefault="00955C3C" w:rsidP="00955C3C">
      <w:pPr>
        <w:jc w:val="center"/>
        <w:rPr>
          <w:rFonts w:ascii="Times New Roman" w:hAnsi="Times New Roman" w:cs="Times New Roman"/>
          <w:i/>
          <w:sz w:val="28"/>
        </w:rPr>
      </w:pPr>
    </w:p>
    <w:p w:rsidR="00955C3C" w:rsidRPr="005E7FE3" w:rsidRDefault="00955C3C" w:rsidP="00955C3C">
      <w:pPr>
        <w:jc w:val="center"/>
        <w:rPr>
          <w:rFonts w:ascii="Times New Roman" w:hAnsi="Times New Roman" w:cs="Times New Roman"/>
          <w:b/>
          <w:sz w:val="28"/>
        </w:rPr>
      </w:pPr>
      <w:r w:rsidRPr="005E7FE3">
        <w:rPr>
          <w:rFonts w:ascii="Times New Roman" w:hAnsi="Times New Roman" w:cs="Times New Roman"/>
          <w:b/>
          <w:sz w:val="28"/>
        </w:rPr>
        <w:t>РЕШЕНИЕ</w:t>
      </w:r>
    </w:p>
    <w:p w:rsidR="00955C3C" w:rsidRPr="005E7FE3" w:rsidRDefault="005E7FE3" w:rsidP="00955C3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внеочередной семидесятой</w:t>
      </w:r>
      <w:r w:rsidR="00955C3C" w:rsidRPr="005E7FE3">
        <w:rPr>
          <w:rFonts w:ascii="Times New Roman" w:hAnsi="Times New Roman" w:cs="Times New Roman"/>
          <w:b/>
          <w:sz w:val="28"/>
        </w:rPr>
        <w:t xml:space="preserve">  сессии</w:t>
      </w:r>
    </w:p>
    <w:p w:rsidR="00955C3C" w:rsidRPr="005E7FE3" w:rsidRDefault="00955C3C" w:rsidP="00955C3C">
      <w:pPr>
        <w:jc w:val="center"/>
        <w:rPr>
          <w:rFonts w:ascii="Times New Roman" w:hAnsi="Times New Roman" w:cs="Times New Roman"/>
          <w:b/>
          <w:sz w:val="28"/>
        </w:rPr>
      </w:pPr>
    </w:p>
    <w:p w:rsidR="00955C3C" w:rsidRPr="005E7FE3" w:rsidRDefault="00955C3C" w:rsidP="00955C3C">
      <w:pPr>
        <w:jc w:val="center"/>
        <w:rPr>
          <w:rFonts w:ascii="Times New Roman" w:hAnsi="Times New Roman" w:cs="Times New Roman"/>
          <w:sz w:val="28"/>
        </w:rPr>
      </w:pPr>
      <w:r w:rsidRPr="005E7FE3">
        <w:rPr>
          <w:rFonts w:ascii="Times New Roman" w:hAnsi="Times New Roman" w:cs="Times New Roman"/>
          <w:sz w:val="28"/>
        </w:rPr>
        <w:t>от 2</w:t>
      </w:r>
      <w:r w:rsidR="005E7FE3">
        <w:rPr>
          <w:rFonts w:ascii="Times New Roman" w:hAnsi="Times New Roman" w:cs="Times New Roman"/>
          <w:sz w:val="28"/>
        </w:rPr>
        <w:t>2 июня</w:t>
      </w:r>
      <w:r w:rsidRPr="005E7FE3">
        <w:rPr>
          <w:rFonts w:ascii="Times New Roman" w:hAnsi="Times New Roman" w:cs="Times New Roman"/>
          <w:sz w:val="28"/>
        </w:rPr>
        <w:t xml:space="preserve">  2015 года                             </w:t>
      </w:r>
      <w:proofErr w:type="gramStart"/>
      <w:r w:rsidRPr="005E7FE3">
        <w:rPr>
          <w:rFonts w:ascii="Times New Roman" w:hAnsi="Times New Roman" w:cs="Times New Roman"/>
          <w:sz w:val="28"/>
        </w:rPr>
        <w:t>с</w:t>
      </w:r>
      <w:proofErr w:type="gramEnd"/>
      <w:r w:rsidRPr="005E7FE3">
        <w:rPr>
          <w:rFonts w:ascii="Times New Roman" w:hAnsi="Times New Roman" w:cs="Times New Roman"/>
          <w:sz w:val="28"/>
        </w:rPr>
        <w:t>. Здвинск                                    № 33</w:t>
      </w:r>
      <w:r w:rsidR="005E7FE3">
        <w:rPr>
          <w:rFonts w:ascii="Times New Roman" w:hAnsi="Times New Roman" w:cs="Times New Roman"/>
          <w:sz w:val="28"/>
        </w:rPr>
        <w:t>8</w:t>
      </w:r>
    </w:p>
    <w:p w:rsidR="00955C3C" w:rsidRDefault="00955C3C" w:rsidP="00955C3C">
      <w:pPr>
        <w:pStyle w:val="a4"/>
        <w:ind w:firstLine="170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О внесении изменений в бюджет</w:t>
      </w:r>
    </w:p>
    <w:p w:rsidR="00955C3C" w:rsidRDefault="00955C3C" w:rsidP="00955C3C">
      <w:pPr>
        <w:pStyle w:val="a4"/>
        <w:ind w:firstLine="170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Здвинского сельсовета  Здвинского района</w:t>
      </w:r>
    </w:p>
    <w:p w:rsidR="00955C3C" w:rsidRDefault="00955C3C" w:rsidP="00955C3C">
      <w:pPr>
        <w:pStyle w:val="a4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на 2015 год и на плановый период 2016 и 2017 годов</w:t>
      </w:r>
    </w:p>
    <w:p w:rsidR="00955C3C" w:rsidRDefault="00955C3C" w:rsidP="00955C3C">
      <w:pPr>
        <w:pStyle w:val="a4"/>
        <w:ind w:firstLine="170"/>
        <w:jc w:val="left"/>
        <w:rPr>
          <w:rFonts w:ascii="Times New Roman" w:hAnsi="Times New Roman" w:cs="Times New Roman"/>
          <w:i w:val="0"/>
          <w:sz w:val="28"/>
          <w:szCs w:val="24"/>
        </w:rPr>
      </w:pPr>
    </w:p>
    <w:p w:rsidR="00955C3C" w:rsidRDefault="00955C3C" w:rsidP="00955C3C">
      <w:pPr>
        <w:pStyle w:val="a3"/>
        <w:ind w:firstLine="284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решение № 305 шестьдесят  второй   сессии Совета депутатов Здвинского сельсовета Здвинского района Новосибирской области «О бюджете Здвинского сельсовета Здвинского района Новосибирской области на 2015 год и плановый период 2016 и 2017 годов» от 23.12.2014 года (с изменениями, внесенными решением № 311 шестьдесят  четвертой    сессии Совета депутатов Здвинского сельсовета Здвинского района Новосибирской области «О внесении изменений в  бюджет Здвинского сельсовета Здвинского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Новосибирской области на 2015 год и плановый период 2016 и 2017 годов» от 13.02.2015 года, решением № 316 шестьдесят  пятой    сессии Совета депутатов Здвинского сельсовета Здвинского района Новосибирской области «О внесении изменений в  бюджет Здвинского сельсовета Здвинского района Новосибирской области на 2015 год и плановый период 2016 и 2017 годов» от 26.02.2015 года, решением № 317 шестьдесят  шестой    сессии Совета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Здвинского сельсовета Здвинского района Новосибирской области «О внесении изменений в  бюджет Здвинского сельсовета Здвинского района Новосибирской области на 2015 год и плановый период 2016 и 2017 годов» от 30.03.2015 года, решением № 318 шестьдесят  седьмой    сессии Совета депутатов Здвинского сельсовета Здвинского района Новосибирской области «О внесении изменений в  бюджет Здвинского сельсовета Здвинского района Новосибирской области на 2015 год и плановый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2016 и 2017 годов» от 07.04.2015 года</w:t>
      </w:r>
      <w:r w:rsidR="005E7FE3">
        <w:rPr>
          <w:rFonts w:ascii="Times New Roman" w:hAnsi="Times New Roman" w:cs="Times New Roman"/>
          <w:sz w:val="28"/>
          <w:szCs w:val="28"/>
        </w:rPr>
        <w:t>, решением № 334 шестьдесят  восьмой    сессии Совета депутатов Здвинского сельсовета Здвинского района Новосибирской области «О внесении изменений в  бюджет Здвинского сельсовета Здвинского района Новосибирской области на 2015 год и плановый период 2016 и 2017 годов» от 28.04.2015 года, решением № 33</w:t>
      </w:r>
      <w:r w:rsidR="00BF771A">
        <w:rPr>
          <w:rFonts w:ascii="Times New Roman" w:hAnsi="Times New Roman" w:cs="Times New Roman"/>
          <w:sz w:val="28"/>
          <w:szCs w:val="28"/>
        </w:rPr>
        <w:t>7</w:t>
      </w:r>
      <w:r w:rsidR="005E7FE3">
        <w:rPr>
          <w:rFonts w:ascii="Times New Roman" w:hAnsi="Times New Roman" w:cs="Times New Roman"/>
          <w:sz w:val="28"/>
          <w:szCs w:val="28"/>
        </w:rPr>
        <w:t xml:space="preserve"> шестьдесят  девятой    сессии Совета депутатов Здвинского сельсовета Здвинского района Новосибирской области «О внесении изменений</w:t>
      </w:r>
      <w:proofErr w:type="gramEnd"/>
      <w:r w:rsidR="005E7FE3">
        <w:rPr>
          <w:rFonts w:ascii="Times New Roman" w:hAnsi="Times New Roman" w:cs="Times New Roman"/>
          <w:sz w:val="28"/>
          <w:szCs w:val="28"/>
        </w:rPr>
        <w:t xml:space="preserve"> в  бюджет Здвинского сельсовета Здвинского района </w:t>
      </w:r>
      <w:r w:rsidR="005E7FE3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на 2015 год и плановый период 2016 и 2017 годов» от 20.05.2015 года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4"/>
        </w:rPr>
        <w:t>следующие изменения: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955C3C" w:rsidRDefault="00955C3C" w:rsidP="00955C3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 Основные характеристики  бюджета Здвинского сельсовета на 2015 год и на плановый период 2016 и 2017 годов изложить в следующей редакции:</w:t>
      </w:r>
    </w:p>
    <w:p w:rsidR="00955C3C" w:rsidRDefault="00955C3C" w:rsidP="00955C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>п.п.2 п.1 « Общий объем расходов бюджета Здвинского сельсовета в сумме:</w:t>
      </w:r>
    </w:p>
    <w:p w:rsidR="00955C3C" w:rsidRDefault="00955C3C" w:rsidP="00955C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2015год   –   53</w:t>
      </w:r>
      <w:r w:rsidR="00BF771A">
        <w:rPr>
          <w:rFonts w:ascii="Times New Roman" w:hAnsi="Times New Roman" w:cs="Times New Roman"/>
          <w:sz w:val="28"/>
          <w:szCs w:val="28"/>
        </w:rPr>
        <w:t>398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77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955C3C" w:rsidRDefault="00955C3C" w:rsidP="00955C3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2016год    -   38696,1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уб.;</w:t>
      </w:r>
    </w:p>
    <w:p w:rsidR="00955C3C" w:rsidRDefault="00955C3C" w:rsidP="00955C3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  -   31882,2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955C3C" w:rsidRDefault="00955C3C" w:rsidP="00955C3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</w:t>
      </w:r>
      <w:r>
        <w:rPr>
          <w:rFonts w:ascii="Times New Roman" w:hAnsi="Times New Roman" w:cs="Times New Roman"/>
          <w:b/>
          <w:sz w:val="28"/>
          <w:szCs w:val="28"/>
        </w:rPr>
        <w:t>п.п.3 п.1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дефицит бюджета  Здвинского сельсовета  в сумме 4191,1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что составляет 7,84 % общего объема доходов местного бюджета Здвинского сельсовета.</w:t>
      </w:r>
    </w:p>
    <w:p w:rsidR="00955C3C" w:rsidRDefault="00955C3C" w:rsidP="00955C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разделам и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подгруппам), видам расходов  на 2015 год  и плановый период 2016 и 2017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таблице 1, таблице 2  приложения 4</w:t>
      </w:r>
      <w:r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разделам и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подгруппам), видам расходов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Здвинского сельсовета Здвинского района на 2015 год и плановый период 2016 и 2017 годов » в прилагаемой редакции к настоящему Решению.</w:t>
      </w:r>
    </w:p>
    <w:p w:rsidR="00955C3C" w:rsidRDefault="00955C3C" w:rsidP="00955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C3C" w:rsidRDefault="00955C3C" w:rsidP="00955C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Утвердить ведомственную структуру расходов  бюджета Здвинского сельсовета на 2015 год  и плановый период 2016 и 2017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таблице 1, таблице 2 приложения 5</w:t>
      </w:r>
      <w:r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Здвинского сельсовета Здвинского района на 2015 год и плановый период 2016и 2017 годов» в прилагаемой редакции к настоящему Решению.</w:t>
      </w:r>
    </w:p>
    <w:p w:rsidR="00955C3C" w:rsidRDefault="00955C3C" w:rsidP="00955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C3C" w:rsidRDefault="00955C3C" w:rsidP="00955C3C">
      <w:pPr>
        <w:pStyle w:val="a3"/>
        <w:ind w:left="360" w:hanging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Утвердить  источники финансирования дефицита бюджета Здвинского сельсовета   на 2015 год и плановый период 2016 и 2017 годов  согласно </w:t>
      </w:r>
      <w:r>
        <w:rPr>
          <w:rFonts w:ascii="Times New Roman" w:hAnsi="Times New Roman" w:cs="Times New Roman"/>
          <w:b/>
          <w:sz w:val="28"/>
          <w:szCs w:val="28"/>
        </w:rPr>
        <w:t xml:space="preserve">таблице 1, таблице 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приложения 9 </w:t>
      </w:r>
      <w:r>
        <w:rPr>
          <w:rFonts w:ascii="Times New Roman" w:hAnsi="Times New Roman" w:cs="Times New Roman"/>
          <w:sz w:val="28"/>
          <w:szCs w:val="28"/>
        </w:rPr>
        <w:t>«Источники финансирования дефицита бюджета Здвинского сельсовета Здвинского района на 2015 год и плановый период 2016 и 2017 годов» в прилагаемой редакции к настоящему Решению.</w:t>
      </w:r>
    </w:p>
    <w:p w:rsidR="00955C3C" w:rsidRDefault="00955C3C" w:rsidP="00955C3C">
      <w:pPr>
        <w:pStyle w:val="a3"/>
        <w:ind w:left="360" w:hanging="77"/>
        <w:rPr>
          <w:rFonts w:ascii="Times New Roman" w:hAnsi="Times New Roman" w:cs="Times New Roman"/>
          <w:sz w:val="28"/>
          <w:szCs w:val="28"/>
        </w:rPr>
      </w:pPr>
    </w:p>
    <w:p w:rsidR="00955C3C" w:rsidRDefault="00955C3C" w:rsidP="00955C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Настоящее решение вступает в силу с момента подписания. </w:t>
      </w:r>
    </w:p>
    <w:p w:rsidR="00955C3C" w:rsidRDefault="00955C3C" w:rsidP="00955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C3C" w:rsidRDefault="00955C3C" w:rsidP="00955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C3C" w:rsidRDefault="00955C3C" w:rsidP="00955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C3C" w:rsidRDefault="00955C3C" w:rsidP="00955C3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7FE3">
        <w:rPr>
          <w:rFonts w:ascii="Times New Roman" w:hAnsi="Times New Roman" w:cs="Times New Roman"/>
          <w:sz w:val="28"/>
          <w:szCs w:val="28"/>
        </w:rPr>
        <w:t>И.о.г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5E7FE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Здвинского сельсовета                                                     </w:t>
      </w:r>
    </w:p>
    <w:p w:rsidR="00955C3C" w:rsidRPr="005E7FE3" w:rsidRDefault="00955C3C" w:rsidP="005E7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FE3">
        <w:rPr>
          <w:rFonts w:ascii="Times New Roman" w:hAnsi="Times New Roman" w:cs="Times New Roman"/>
          <w:sz w:val="28"/>
          <w:szCs w:val="28"/>
        </w:rPr>
        <w:t xml:space="preserve">          Здвинского района </w:t>
      </w:r>
    </w:p>
    <w:p w:rsidR="00955C3C" w:rsidRPr="005E7FE3" w:rsidRDefault="00955C3C" w:rsidP="005E7FE3">
      <w:pPr>
        <w:tabs>
          <w:tab w:val="left" w:pos="67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E7FE3">
        <w:rPr>
          <w:rFonts w:ascii="Times New Roman" w:hAnsi="Times New Roman" w:cs="Times New Roman"/>
          <w:sz w:val="28"/>
          <w:szCs w:val="28"/>
        </w:rPr>
        <w:t xml:space="preserve">          Новосибирской области</w:t>
      </w:r>
      <w:r w:rsidRPr="005E7FE3">
        <w:rPr>
          <w:rFonts w:ascii="Times New Roman" w:hAnsi="Times New Roman" w:cs="Times New Roman"/>
          <w:sz w:val="28"/>
          <w:szCs w:val="28"/>
        </w:rPr>
        <w:tab/>
      </w:r>
      <w:r w:rsidR="005E7FE3">
        <w:rPr>
          <w:rFonts w:ascii="Times New Roman" w:hAnsi="Times New Roman" w:cs="Times New Roman"/>
          <w:sz w:val="28"/>
          <w:szCs w:val="28"/>
        </w:rPr>
        <w:t xml:space="preserve">                Г.И.Канев</w:t>
      </w:r>
      <w:r w:rsidRPr="005E7FE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26A86" w:rsidRDefault="00726A86"/>
    <w:sectPr w:rsidR="00726A86" w:rsidSect="0090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Xenia">
    <w:altName w:val="Impact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C3C"/>
    <w:rsid w:val="005E7FE3"/>
    <w:rsid w:val="00726A86"/>
    <w:rsid w:val="00901B41"/>
    <w:rsid w:val="00955C3C"/>
    <w:rsid w:val="00BF771A"/>
    <w:rsid w:val="00F8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осьмой"/>
    <w:rsid w:val="00955C3C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a4">
    <w:name w:val="Хения"/>
    <w:basedOn w:val="a"/>
    <w:rsid w:val="00955C3C"/>
    <w:pPr>
      <w:autoSpaceDE w:val="0"/>
      <w:autoSpaceDN w:val="0"/>
      <w:adjustRightInd w:val="0"/>
      <w:spacing w:after="0" w:line="240" w:lineRule="auto"/>
      <w:jc w:val="center"/>
    </w:pPr>
    <w:rPr>
      <w:rFonts w:ascii="Xenia" w:eastAsia="Times New Roman" w:hAnsi="Xenia" w:cs="Xenia"/>
      <w:b/>
      <w:bCs/>
      <w:i/>
      <w:i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B5991-623A-434C-816D-0D463A62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673</Words>
  <Characters>3839</Characters>
  <Application>Microsoft Office Word</Application>
  <DocSecurity>0</DocSecurity>
  <Lines>31</Lines>
  <Paragraphs>9</Paragraphs>
  <ScaleCrop>false</ScaleCrop>
  <Company>Grizli777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cp:lastPrinted>2015-07-01T09:10:00Z</cp:lastPrinted>
  <dcterms:created xsi:type="dcterms:W3CDTF">2015-06-19T08:17:00Z</dcterms:created>
  <dcterms:modified xsi:type="dcterms:W3CDTF">2015-07-01T09:10:00Z</dcterms:modified>
</cp:coreProperties>
</file>