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E2141" w:rsidRDefault="006E2141" w:rsidP="006E2141">
      <w:pPr>
        <w:pStyle w:val="a3"/>
        <w:rPr>
          <w:b/>
          <w:szCs w:val="28"/>
        </w:rPr>
      </w:pPr>
      <w:r>
        <w:rPr>
          <w:b/>
          <w:szCs w:val="28"/>
        </w:rPr>
        <w:t>Совет депутатов Здвинского сельсовета</w:t>
      </w:r>
    </w:p>
    <w:p w:rsidR="006E2141" w:rsidRDefault="006E2141" w:rsidP="006E2141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Здвинского района Новосибирской области</w:t>
      </w:r>
    </w:p>
    <w:p w:rsidR="006E2141" w:rsidRDefault="006E2141" w:rsidP="006E2141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четвертого созыва</w:t>
      </w:r>
    </w:p>
    <w:p w:rsidR="006E2141" w:rsidRDefault="006E2141" w:rsidP="006E2141">
      <w:pPr>
        <w:jc w:val="center"/>
        <w:rPr>
          <w:rFonts w:ascii="Times New Roman" w:hAnsi="Times New Roman" w:cs="Times New Roman"/>
          <w:sz w:val="28"/>
          <w:szCs w:val="28"/>
        </w:rPr>
      </w:pPr>
    </w:p>
    <w:p w:rsidR="006E2141" w:rsidRDefault="006E2141" w:rsidP="006E2141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  <w:proofErr w:type="gramStart"/>
      <w:r>
        <w:rPr>
          <w:rFonts w:ascii="Times New Roman" w:hAnsi="Times New Roman" w:cs="Times New Roman"/>
          <w:b/>
          <w:sz w:val="28"/>
          <w:szCs w:val="28"/>
        </w:rPr>
        <w:t>Р</w:t>
      </w:r>
      <w:proofErr w:type="gramEnd"/>
      <w:r>
        <w:rPr>
          <w:rFonts w:ascii="Times New Roman" w:hAnsi="Times New Roman" w:cs="Times New Roman"/>
          <w:b/>
          <w:sz w:val="28"/>
          <w:szCs w:val="28"/>
        </w:rPr>
        <w:t xml:space="preserve"> Е Ш Е Н И Е</w:t>
      </w:r>
    </w:p>
    <w:p w:rsidR="006E2141" w:rsidRDefault="00942CF7" w:rsidP="006E2141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шестьдесят </w:t>
      </w:r>
      <w:r w:rsidR="004034FD">
        <w:rPr>
          <w:rFonts w:ascii="Times New Roman" w:hAnsi="Times New Roman" w:cs="Times New Roman"/>
          <w:b/>
          <w:sz w:val="28"/>
          <w:szCs w:val="28"/>
        </w:rPr>
        <w:t>четвертой</w:t>
      </w:r>
      <w:r w:rsidR="006E2141">
        <w:rPr>
          <w:rFonts w:ascii="Times New Roman" w:hAnsi="Times New Roman" w:cs="Times New Roman"/>
          <w:b/>
          <w:sz w:val="28"/>
          <w:szCs w:val="28"/>
        </w:rPr>
        <w:t xml:space="preserve"> сессии </w:t>
      </w:r>
    </w:p>
    <w:p w:rsidR="006E2141" w:rsidRDefault="006E2141" w:rsidP="006E2141">
      <w:pPr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6E2141" w:rsidRDefault="006E2141" w:rsidP="00D42334">
      <w:pPr>
        <w:pStyle w:val="1"/>
        <w:rPr>
          <w:szCs w:val="28"/>
        </w:rPr>
      </w:pPr>
      <w:r>
        <w:rPr>
          <w:szCs w:val="28"/>
        </w:rPr>
        <w:t xml:space="preserve">от  </w:t>
      </w:r>
      <w:r w:rsidR="00942CF7">
        <w:rPr>
          <w:szCs w:val="28"/>
        </w:rPr>
        <w:t>13 февраля</w:t>
      </w:r>
      <w:r>
        <w:rPr>
          <w:szCs w:val="28"/>
        </w:rPr>
        <w:t xml:space="preserve">  201</w:t>
      </w:r>
      <w:r w:rsidR="00942CF7">
        <w:rPr>
          <w:szCs w:val="28"/>
        </w:rPr>
        <w:t>5</w:t>
      </w:r>
      <w:r>
        <w:rPr>
          <w:szCs w:val="28"/>
        </w:rPr>
        <w:t xml:space="preserve"> года               </w:t>
      </w:r>
      <w:proofErr w:type="gramStart"/>
      <w:r>
        <w:rPr>
          <w:szCs w:val="28"/>
        </w:rPr>
        <w:t>с</w:t>
      </w:r>
      <w:proofErr w:type="gramEnd"/>
      <w:r>
        <w:rPr>
          <w:szCs w:val="28"/>
        </w:rPr>
        <w:t xml:space="preserve">. Здвинск                                              № </w:t>
      </w:r>
      <w:r w:rsidR="00D42334">
        <w:rPr>
          <w:szCs w:val="28"/>
        </w:rPr>
        <w:t>31</w:t>
      </w:r>
      <w:r w:rsidR="004034FD">
        <w:rPr>
          <w:szCs w:val="28"/>
        </w:rPr>
        <w:t>2</w:t>
      </w:r>
    </w:p>
    <w:p w:rsidR="00D42334" w:rsidRPr="00D42334" w:rsidRDefault="00D42334" w:rsidP="00D42334"/>
    <w:p w:rsidR="006E2141" w:rsidRDefault="006E2141" w:rsidP="006E2141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О внесении изменений в Устав</w:t>
      </w:r>
    </w:p>
    <w:p w:rsidR="006E2141" w:rsidRDefault="006E2141" w:rsidP="006E2141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Здвинского сельсовета Здвинского района Новосибирской области</w:t>
      </w:r>
    </w:p>
    <w:p w:rsidR="006E2141" w:rsidRDefault="006E2141" w:rsidP="006E2141">
      <w:pPr>
        <w:rPr>
          <w:rFonts w:ascii="Times New Roman" w:hAnsi="Times New Roman" w:cs="Times New Roman"/>
          <w:sz w:val="28"/>
          <w:szCs w:val="28"/>
        </w:rPr>
      </w:pPr>
    </w:p>
    <w:p w:rsidR="006E2141" w:rsidRDefault="006E2141" w:rsidP="006E2141">
      <w:pPr>
        <w:pStyle w:val="11"/>
        <w:ind w:firstLine="709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 соответствии с Федеральным законом от 06.10.2003 г. № 131-ФЗ «Об общих принципах организации местного самоуправления в Российской Федерации», в целях приведения Устава Здвинского сельсовета  Здвинского района Новосибирской области в соответствие с нормами действующего законодательства, учитывая рекомендации публичных слушаний, Совет депутатов Здвинского сельсовета  Здвинского района Новосибирской области решил:</w:t>
      </w:r>
    </w:p>
    <w:p w:rsidR="006E2141" w:rsidRDefault="006E2141" w:rsidP="006E2141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  <w:t>1. Внести в Устав Здвинского сельсовета Здвинского района Новосибирской области следующие изменения согласно приложению.</w:t>
      </w:r>
    </w:p>
    <w:p w:rsidR="006E2141" w:rsidRDefault="006E2141" w:rsidP="006E2141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  <w:t>2. Представить настоящее решение в органы юстиции для государственной регистрации в порядке, установленном федеральным законом.</w:t>
      </w:r>
    </w:p>
    <w:p w:rsidR="006E2141" w:rsidRDefault="006E2141" w:rsidP="006E2141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  <w:t>3. Опубликовать настоящее решение в периодическом издании «Вестник Здвинского сельсовета Здвинского района Новосибирской области»  после государственной регистрации.</w:t>
      </w:r>
    </w:p>
    <w:p w:rsidR="006E2141" w:rsidRDefault="006E2141" w:rsidP="006E2141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  <w:t>4. Настоящее решение вступает в силу со дня официального опубликования.</w:t>
      </w:r>
    </w:p>
    <w:p w:rsidR="006E2141" w:rsidRDefault="006E2141" w:rsidP="006E2141">
      <w:pPr>
        <w:spacing w:after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Глава</w:t>
      </w:r>
    </w:p>
    <w:p w:rsidR="006E2141" w:rsidRDefault="006E2141" w:rsidP="006E2141">
      <w:pPr>
        <w:spacing w:after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Здвинского сельсовета  </w:t>
      </w:r>
    </w:p>
    <w:p w:rsidR="006E2141" w:rsidRDefault="006E2141" w:rsidP="006E2141">
      <w:pPr>
        <w:spacing w:after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Здвинского района Новосибирской области                                     А.Ю.Карпов</w:t>
      </w:r>
    </w:p>
    <w:p w:rsidR="006E2141" w:rsidRDefault="006E2141" w:rsidP="006E2141">
      <w:pPr>
        <w:spacing w:after="0"/>
        <w:rPr>
          <w:rFonts w:ascii="Times New Roman" w:hAnsi="Times New Roman" w:cs="Times New Roman"/>
          <w:sz w:val="28"/>
          <w:szCs w:val="28"/>
        </w:rPr>
      </w:pPr>
    </w:p>
    <w:p w:rsidR="006E2141" w:rsidRDefault="006E2141" w:rsidP="006E2141">
      <w:pPr>
        <w:spacing w:after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Председатель Совета депутатов</w:t>
      </w:r>
    </w:p>
    <w:p w:rsidR="006E2141" w:rsidRDefault="006E2141" w:rsidP="006E2141">
      <w:pPr>
        <w:spacing w:after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Здвинского сельсовета  </w:t>
      </w:r>
    </w:p>
    <w:p w:rsidR="006E2141" w:rsidRDefault="006E2141" w:rsidP="006E2141">
      <w:pPr>
        <w:spacing w:after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Здвинского района Новосибирской области                                    О.Я.Жидкова</w:t>
      </w:r>
    </w:p>
    <w:tbl>
      <w:tblPr>
        <w:tblW w:w="3761" w:type="dxa"/>
        <w:tblInd w:w="6037" w:type="dxa"/>
        <w:tblLook w:val="01E0"/>
      </w:tblPr>
      <w:tblGrid>
        <w:gridCol w:w="3761"/>
      </w:tblGrid>
      <w:tr w:rsidR="006E2141" w:rsidTr="006E2141">
        <w:trPr>
          <w:trHeight w:val="914"/>
        </w:trPr>
        <w:tc>
          <w:tcPr>
            <w:tcW w:w="3761" w:type="dxa"/>
            <w:hideMark/>
          </w:tcPr>
          <w:p w:rsidR="006E2141" w:rsidRDefault="006E2141" w:rsidP="006E2141">
            <w:pPr>
              <w:spacing w:after="0" w:line="240" w:lineRule="atLeast"/>
              <w:jc w:val="right"/>
              <w:rPr>
                <w:rFonts w:ascii="Times New Roman" w:eastAsia="Times New Roman" w:hAnsi="Times New Roman" w:cs="Times New Roman"/>
                <w:sz w:val="24"/>
                <w:szCs w:val="28"/>
              </w:rPr>
            </w:pPr>
            <w:r>
              <w:rPr>
                <w:rFonts w:ascii="Times New Roman" w:hAnsi="Times New Roman" w:cs="Times New Roman"/>
                <w:sz w:val="24"/>
                <w:szCs w:val="28"/>
              </w:rPr>
              <w:lastRenderedPageBreak/>
              <w:t>Приложение                                                                                                     Утверждено решением</w:t>
            </w:r>
          </w:p>
          <w:p w:rsidR="006E2141" w:rsidRDefault="006E2141" w:rsidP="006E2141">
            <w:pPr>
              <w:spacing w:after="0" w:line="240" w:lineRule="atLeast"/>
              <w:jc w:val="right"/>
              <w:rPr>
                <w:rFonts w:ascii="Times New Roman" w:hAnsi="Times New Roman" w:cs="Times New Roman"/>
                <w:sz w:val="24"/>
                <w:szCs w:val="28"/>
              </w:rPr>
            </w:pPr>
            <w:proofErr w:type="gramStart"/>
            <w:r>
              <w:rPr>
                <w:rFonts w:ascii="Times New Roman" w:hAnsi="Times New Roman" w:cs="Times New Roman"/>
                <w:sz w:val="24"/>
                <w:szCs w:val="28"/>
              </w:rPr>
              <w:t>Совета депутатов</w:t>
            </w:r>
            <w:proofErr w:type="gramEnd"/>
            <w:r>
              <w:rPr>
                <w:rFonts w:ascii="Times New Roman" w:hAnsi="Times New Roman" w:cs="Times New Roman"/>
                <w:sz w:val="24"/>
                <w:szCs w:val="28"/>
              </w:rPr>
              <w:t xml:space="preserve">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Здвинского сельсовета Здвинского района Новосибирской области</w:t>
            </w:r>
          </w:p>
          <w:p w:rsidR="006E2141" w:rsidRDefault="006E2141" w:rsidP="006E2141">
            <w:pPr>
              <w:spacing w:after="0" w:line="240" w:lineRule="atLeast"/>
              <w:jc w:val="right"/>
              <w:rPr>
                <w:rFonts w:ascii="Times New Roman" w:hAnsi="Times New Roman" w:cs="Times New Roman"/>
                <w:sz w:val="24"/>
                <w:szCs w:val="28"/>
              </w:rPr>
            </w:pPr>
            <w:r>
              <w:rPr>
                <w:rFonts w:ascii="Times New Roman" w:hAnsi="Times New Roman" w:cs="Times New Roman"/>
                <w:sz w:val="24"/>
                <w:szCs w:val="28"/>
              </w:rPr>
              <w:t xml:space="preserve"> четвертого созыва </w:t>
            </w:r>
          </w:p>
          <w:p w:rsidR="006E2141" w:rsidRDefault="006E2141" w:rsidP="006E2141">
            <w:pPr>
              <w:spacing w:after="0" w:line="240" w:lineRule="atLeast"/>
              <w:jc w:val="right"/>
              <w:rPr>
                <w:rFonts w:ascii="Times New Roman" w:hAnsi="Times New Roman" w:cs="Times New Roman"/>
                <w:sz w:val="24"/>
                <w:szCs w:val="28"/>
              </w:rPr>
            </w:pPr>
            <w:r>
              <w:rPr>
                <w:rFonts w:ascii="Times New Roman" w:hAnsi="Times New Roman" w:cs="Times New Roman"/>
                <w:sz w:val="24"/>
                <w:szCs w:val="28"/>
              </w:rPr>
              <w:t xml:space="preserve">от </w:t>
            </w:r>
            <w:r w:rsidR="00D42334">
              <w:rPr>
                <w:rFonts w:ascii="Times New Roman" w:hAnsi="Times New Roman" w:cs="Times New Roman"/>
                <w:sz w:val="24"/>
                <w:szCs w:val="28"/>
              </w:rPr>
              <w:t>13</w:t>
            </w:r>
            <w:r>
              <w:rPr>
                <w:rFonts w:ascii="Times New Roman" w:hAnsi="Times New Roman" w:cs="Times New Roman"/>
                <w:sz w:val="24"/>
                <w:szCs w:val="28"/>
              </w:rPr>
              <w:t>.0</w:t>
            </w:r>
            <w:r w:rsidR="00D42334">
              <w:rPr>
                <w:rFonts w:ascii="Times New Roman" w:hAnsi="Times New Roman" w:cs="Times New Roman"/>
                <w:sz w:val="24"/>
                <w:szCs w:val="28"/>
              </w:rPr>
              <w:t>2</w:t>
            </w:r>
            <w:r>
              <w:rPr>
                <w:rFonts w:ascii="Times New Roman" w:hAnsi="Times New Roman" w:cs="Times New Roman"/>
                <w:sz w:val="24"/>
                <w:szCs w:val="28"/>
              </w:rPr>
              <w:t>.201</w:t>
            </w:r>
            <w:r w:rsidR="00D42334">
              <w:rPr>
                <w:rFonts w:ascii="Times New Roman" w:hAnsi="Times New Roman" w:cs="Times New Roman"/>
                <w:sz w:val="24"/>
                <w:szCs w:val="28"/>
              </w:rPr>
              <w:t>5</w:t>
            </w:r>
            <w:r>
              <w:rPr>
                <w:rFonts w:ascii="Times New Roman" w:hAnsi="Times New Roman" w:cs="Times New Roman"/>
                <w:sz w:val="24"/>
                <w:szCs w:val="28"/>
              </w:rPr>
              <w:t xml:space="preserve">  № </w:t>
            </w:r>
            <w:r w:rsidR="00D42334">
              <w:rPr>
                <w:rFonts w:ascii="Times New Roman" w:hAnsi="Times New Roman" w:cs="Times New Roman"/>
                <w:sz w:val="24"/>
                <w:szCs w:val="28"/>
              </w:rPr>
              <w:t>31</w:t>
            </w:r>
            <w:r w:rsidR="004034FD">
              <w:rPr>
                <w:rFonts w:ascii="Times New Roman" w:hAnsi="Times New Roman" w:cs="Times New Roman"/>
                <w:sz w:val="24"/>
                <w:szCs w:val="28"/>
              </w:rPr>
              <w:t>2</w:t>
            </w:r>
            <w:r>
              <w:rPr>
                <w:rFonts w:ascii="Times New Roman" w:hAnsi="Times New Roman" w:cs="Times New Roman"/>
                <w:sz w:val="24"/>
                <w:szCs w:val="28"/>
              </w:rPr>
              <w:t xml:space="preserve">  </w:t>
            </w:r>
          </w:p>
          <w:p w:rsidR="006E2141" w:rsidRDefault="006E2141">
            <w:pPr>
              <w:autoSpaceDE w:val="0"/>
              <w:autoSpaceDN w:val="0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                                                                                     </w:t>
            </w:r>
          </w:p>
        </w:tc>
      </w:tr>
    </w:tbl>
    <w:p w:rsidR="006E2141" w:rsidRDefault="006E2141" w:rsidP="006E2141">
      <w:pPr>
        <w:spacing w:after="0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Изменения в Устав Здвинского сельсовета</w:t>
      </w:r>
    </w:p>
    <w:p w:rsidR="006E2141" w:rsidRDefault="006E2141" w:rsidP="006E2141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 Здвинского района Новосибирской области</w:t>
      </w:r>
    </w:p>
    <w:p w:rsidR="006E2141" w:rsidRDefault="006E2141" w:rsidP="006E2141">
      <w:pPr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Внести в Устав Здвинского сельсовета Здвинского района Новосибирской области изменения следующего содержания:</w:t>
      </w:r>
    </w:p>
    <w:p w:rsidR="00DF5B8E" w:rsidRDefault="00D42334" w:rsidP="00DF5B8E">
      <w:pPr>
        <w:tabs>
          <w:tab w:val="left" w:pos="709"/>
        </w:tabs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DF5B8E">
        <w:rPr>
          <w:rFonts w:ascii="Times New Roman" w:hAnsi="Times New Roman" w:cs="Times New Roman"/>
          <w:b/>
          <w:sz w:val="28"/>
          <w:szCs w:val="28"/>
        </w:rPr>
        <w:t xml:space="preserve">                    1) в статье 5. Вопросы местного значения Здвинского сельсовета:</w:t>
      </w:r>
    </w:p>
    <w:p w:rsidR="00DF5B8E" w:rsidRDefault="00DF5B8E" w:rsidP="00DF5B8E">
      <w:pPr>
        <w:tabs>
          <w:tab w:val="left" w:pos="709"/>
        </w:tabs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а) пункт 1 изложить в следующей редакции: </w:t>
      </w:r>
    </w:p>
    <w:p w:rsidR="00DF5B8E" w:rsidRDefault="00DF5B8E" w:rsidP="00DF5B8E">
      <w:pPr>
        <w:tabs>
          <w:tab w:val="left" w:pos="709"/>
        </w:tabs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  <w:t>«1) составление и рассмотрение проекта бюджета поселения, утверждение и исполнение бюджета поселения, осуществления и контроля за его исполнением, составление и утверждение отчета об исполнении бюджета поселения</w:t>
      </w:r>
      <w:proofErr w:type="gramStart"/>
      <w:r>
        <w:rPr>
          <w:rFonts w:ascii="Times New Roman" w:hAnsi="Times New Roman" w:cs="Times New Roman"/>
          <w:sz w:val="28"/>
          <w:szCs w:val="28"/>
        </w:rPr>
        <w:t>;»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. </w:t>
      </w:r>
    </w:p>
    <w:p w:rsidR="00DF5B8E" w:rsidRDefault="00DF5B8E" w:rsidP="00DF5B8E">
      <w:pPr>
        <w:tabs>
          <w:tab w:val="left" w:pos="709"/>
        </w:tabs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  <w:t>б) пункт 21 изложить в следующей редакции:</w:t>
      </w:r>
    </w:p>
    <w:p w:rsidR="00DF5B8E" w:rsidRDefault="00DF5B8E" w:rsidP="00DF5B8E">
      <w:pPr>
        <w:tabs>
          <w:tab w:val="left" w:pos="709"/>
        </w:tabs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</w:r>
      <w:proofErr w:type="gramStart"/>
      <w:r>
        <w:rPr>
          <w:rFonts w:ascii="Times New Roman" w:hAnsi="Times New Roman" w:cs="Times New Roman"/>
          <w:sz w:val="28"/>
          <w:szCs w:val="28"/>
        </w:rPr>
        <w:t xml:space="preserve">«21) </w:t>
      </w:r>
      <w:r>
        <w:rPr>
          <w:rFonts w:ascii="Times New Roman" w:hAnsi="Times New Roman" w:cs="Times New Roman"/>
          <w:iCs/>
          <w:color w:val="000000"/>
          <w:sz w:val="28"/>
          <w:szCs w:val="28"/>
        </w:rPr>
        <w:t>утверждение генеральных планов поселения, правил землепользования и застройки, утверждение подготовленной на основе генеральных планов поселения документации по планировке территории, выдача разрешений на строительство (за исключением случаев, предусмотренных Градостроительным кодексом Российской Федерации, иными федеральными законами), разрешений на ввод объектов в эксплуатацию при осуществлении строительства, реконструкции объектов капитального строительства, расположенных на территории поселения, утверждение местных нормативов градостроительного проектирования поселений, резервирование земель</w:t>
      </w:r>
      <w:proofErr w:type="gramEnd"/>
      <w:r>
        <w:rPr>
          <w:rFonts w:ascii="Times New Roman" w:hAnsi="Times New Roman" w:cs="Times New Roman"/>
          <w:iCs/>
          <w:color w:val="000000"/>
          <w:sz w:val="28"/>
          <w:szCs w:val="28"/>
        </w:rPr>
        <w:t xml:space="preserve"> и изъятие, земельных участков в границах поселения для муниципальных нужд, </w:t>
      </w:r>
      <w:r>
        <w:rPr>
          <w:rFonts w:ascii="Times New Roman" w:hAnsi="Times New Roman" w:cs="Times New Roman"/>
          <w:iCs/>
          <w:sz w:val="28"/>
          <w:szCs w:val="28"/>
        </w:rPr>
        <w:t>осуществление муниципального земельного контроля в границах поселения</w:t>
      </w:r>
      <w:r>
        <w:rPr>
          <w:rFonts w:ascii="Times New Roman" w:hAnsi="Times New Roman" w:cs="Times New Roman"/>
          <w:sz w:val="28"/>
          <w:szCs w:val="28"/>
        </w:rPr>
        <w:t xml:space="preserve">, осуществление в </w:t>
      </w:r>
      <w:r>
        <w:rPr>
          <w:rFonts w:ascii="Times New Roman" w:hAnsi="Times New Roman" w:cs="Times New Roman"/>
          <w:b/>
          <w:sz w:val="28"/>
          <w:szCs w:val="28"/>
        </w:rPr>
        <w:t>с</w:t>
      </w:r>
      <w:r>
        <w:rPr>
          <w:rFonts w:ascii="Times New Roman" w:hAnsi="Times New Roman" w:cs="Times New Roman"/>
          <w:sz w:val="28"/>
          <w:szCs w:val="28"/>
        </w:rPr>
        <w:t>лучаях, предусмотренных Градостроительным кодексом Российской Федерации, осмотров зданий, сооружений и выдача рекомендаций об устранении выявленных в ходе таких осмотров нарушений</w:t>
      </w:r>
      <w:proofErr w:type="gramStart"/>
      <w:r>
        <w:rPr>
          <w:rFonts w:ascii="Times New Roman" w:hAnsi="Times New Roman" w:cs="Times New Roman"/>
          <w:sz w:val="28"/>
          <w:szCs w:val="28"/>
        </w:rPr>
        <w:t>;»</w:t>
      </w:r>
      <w:proofErr w:type="gramEnd"/>
    </w:p>
    <w:p w:rsidR="00DF5B8E" w:rsidRDefault="00DF5B8E" w:rsidP="00DF5B8E">
      <w:pPr>
        <w:tabs>
          <w:tab w:val="left" w:pos="709"/>
        </w:tabs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  <w:t>в) пункт 22 исключить.</w:t>
      </w:r>
    </w:p>
    <w:p w:rsidR="00DF5B8E" w:rsidRDefault="00DF5B8E" w:rsidP="00DF5B8E">
      <w:pPr>
        <w:tabs>
          <w:tab w:val="left" w:pos="709"/>
        </w:tabs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ab/>
        <w:t>г) пункт 32 изложить в следующей редакции:</w:t>
      </w:r>
    </w:p>
    <w:p w:rsidR="00DF5B8E" w:rsidRDefault="00DF5B8E" w:rsidP="00DF5B8E">
      <w:pPr>
        <w:tabs>
          <w:tab w:val="left" w:pos="709"/>
        </w:tabs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  <w:t>«32) оказание поддержки гражданам и их объединениям, участвующим в охране общественного порядка, создание условий для деятельности народных дружин».</w:t>
      </w:r>
    </w:p>
    <w:p w:rsidR="00DF5B8E" w:rsidRDefault="00DF5B8E" w:rsidP="00DF5B8E">
      <w:pPr>
        <w:tabs>
          <w:tab w:val="left" w:pos="709"/>
        </w:tabs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</w:r>
      <w:proofErr w:type="spellStart"/>
      <w:r>
        <w:rPr>
          <w:rFonts w:ascii="Times New Roman" w:hAnsi="Times New Roman" w:cs="Times New Roman"/>
          <w:sz w:val="28"/>
          <w:szCs w:val="28"/>
        </w:rPr>
        <w:t>д</w:t>
      </w:r>
      <w:proofErr w:type="spellEnd"/>
      <w:r>
        <w:rPr>
          <w:rFonts w:ascii="Times New Roman" w:hAnsi="Times New Roman" w:cs="Times New Roman"/>
          <w:sz w:val="28"/>
          <w:szCs w:val="28"/>
        </w:rPr>
        <w:t>) пункт 35 утратил силу.</w:t>
      </w:r>
    </w:p>
    <w:p w:rsidR="00DF5B8E" w:rsidRDefault="00DF5B8E" w:rsidP="00DF5B8E">
      <w:pPr>
        <w:tabs>
          <w:tab w:val="left" w:pos="709"/>
        </w:tabs>
        <w:jc w:val="both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b/>
          <w:sz w:val="28"/>
          <w:szCs w:val="28"/>
        </w:rPr>
        <w:t>2)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b/>
          <w:sz w:val="28"/>
          <w:szCs w:val="28"/>
        </w:rPr>
        <w:t xml:space="preserve">в статье 6. Права органов местного самоуправления Здвинского сельсовета на решение вопросов, не отнесенных к вопросам местного значения поселений:  </w:t>
      </w:r>
    </w:p>
    <w:p w:rsidR="00DF5B8E" w:rsidRDefault="00DF5B8E" w:rsidP="00DF5B8E">
      <w:pPr>
        <w:tabs>
          <w:tab w:val="left" w:pos="709"/>
        </w:tabs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  <w:t>а) дополнить пунктом 8.1 следующего содержания:</w:t>
      </w:r>
    </w:p>
    <w:p w:rsidR="00DF5B8E" w:rsidRDefault="00DF5B8E" w:rsidP="00DF5B8E">
      <w:pPr>
        <w:tabs>
          <w:tab w:val="left" w:pos="709"/>
        </w:tabs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  <w:t>«8.1) создание муниципальной пожарной охраны</w:t>
      </w:r>
      <w:proofErr w:type="gramStart"/>
      <w:r>
        <w:rPr>
          <w:rFonts w:ascii="Times New Roman" w:hAnsi="Times New Roman" w:cs="Times New Roman"/>
          <w:sz w:val="28"/>
          <w:szCs w:val="28"/>
        </w:rPr>
        <w:t>;»</w:t>
      </w:r>
      <w:proofErr w:type="gramEnd"/>
      <w:r>
        <w:rPr>
          <w:rFonts w:ascii="Times New Roman" w:hAnsi="Times New Roman" w:cs="Times New Roman"/>
          <w:sz w:val="28"/>
          <w:szCs w:val="28"/>
        </w:rPr>
        <w:t>.</w:t>
      </w:r>
    </w:p>
    <w:p w:rsidR="00DF5B8E" w:rsidRDefault="00DF5B8E" w:rsidP="00DF5B8E">
      <w:pPr>
        <w:tabs>
          <w:tab w:val="left" w:pos="709"/>
        </w:tabs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  <w:t>б) дополнить пунктом 12 следующего содержания:</w:t>
      </w:r>
    </w:p>
    <w:p w:rsidR="00DF5B8E" w:rsidRDefault="00DF5B8E" w:rsidP="00DF5B8E">
      <w:pPr>
        <w:tabs>
          <w:tab w:val="left" w:pos="709"/>
        </w:tabs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  <w:t xml:space="preserve">«12) создание условий для организации </w:t>
      </w:r>
      <w:proofErr w:type="gramStart"/>
      <w:r>
        <w:rPr>
          <w:rFonts w:ascii="Times New Roman" w:hAnsi="Times New Roman" w:cs="Times New Roman"/>
          <w:sz w:val="28"/>
          <w:szCs w:val="28"/>
        </w:rPr>
        <w:t>проведения независимой оценки качества оказания услуг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организациями в порядке и на условиях, которые установлены федеральными законами;»</w:t>
      </w:r>
    </w:p>
    <w:p w:rsidR="00DF5B8E" w:rsidRDefault="00DF5B8E" w:rsidP="00DF5B8E">
      <w:pPr>
        <w:tabs>
          <w:tab w:val="left" w:pos="709"/>
        </w:tabs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ab/>
        <w:t>в) дополнить пунктом 13 следующего содержания:</w:t>
      </w:r>
    </w:p>
    <w:p w:rsidR="00DF5B8E" w:rsidRDefault="00DF5B8E" w:rsidP="002061D4">
      <w:pPr>
        <w:pStyle w:val="ConsPlusNormal"/>
        <w:ind w:firstLine="53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  <w:t xml:space="preserve">«13) предоставление гражданам жилых помещений муниципального жилищного фонда по договорам найма жилых помещений жилищного фонда социального использования в соответствии с жилищным </w:t>
      </w:r>
      <w:hyperlink r:id="rId4" w:tooltip="&quot;Жилищный кодекс Российской Федерации&quot; от 29.12.2004 N 188-ФЗ (ред. от 21.07.2014) (с изм. и доп., вступ. в силу с 01.09.2014){КонсультантПлюс}" w:history="1">
        <w:r w:rsidRPr="002061D4">
          <w:rPr>
            <w:rStyle w:val="a7"/>
            <w:rFonts w:ascii="Times New Roman" w:eastAsia="Arial Unicode MS" w:hAnsi="Times New Roman" w:cs="Times New Roman"/>
            <w:color w:val="auto"/>
            <w:sz w:val="28"/>
            <w:szCs w:val="28"/>
            <w:u w:val="none"/>
          </w:rPr>
          <w:t>законодательством</w:t>
        </w:r>
      </w:hyperlink>
      <w:r w:rsidRPr="002061D4">
        <w:rPr>
          <w:rFonts w:ascii="Times New Roman" w:hAnsi="Times New Roman" w:cs="Times New Roman"/>
          <w:sz w:val="40"/>
          <w:szCs w:val="28"/>
        </w:rPr>
        <w:t>.</w:t>
      </w:r>
      <w:r>
        <w:rPr>
          <w:rFonts w:ascii="Times New Roman" w:hAnsi="Times New Roman" w:cs="Times New Roman"/>
          <w:sz w:val="28"/>
          <w:szCs w:val="28"/>
        </w:rPr>
        <w:t>»</w:t>
      </w:r>
    </w:p>
    <w:p w:rsidR="00DF5B8E" w:rsidRDefault="00DF5B8E" w:rsidP="00DF5B8E">
      <w:pPr>
        <w:pStyle w:val="ConsPlusNormal"/>
        <w:ind w:firstLine="540"/>
        <w:jc w:val="both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ab/>
        <w:t>3) в статье 7. Местный референдум:</w:t>
      </w:r>
    </w:p>
    <w:p w:rsidR="00DF5B8E" w:rsidRDefault="00DF5B8E" w:rsidP="00DF5B8E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а) часть 2 изложить в следующей редакции:</w:t>
      </w:r>
    </w:p>
    <w:p w:rsidR="00DF5B8E" w:rsidRDefault="00DF5B8E" w:rsidP="00DF5B8E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«2. Местный референдум проводится на всей территории муниципального образования</w:t>
      </w:r>
      <w:proofErr w:type="gramStart"/>
      <w:r>
        <w:rPr>
          <w:rFonts w:ascii="Times New Roman" w:hAnsi="Times New Roman" w:cs="Times New Roman"/>
          <w:sz w:val="28"/>
          <w:szCs w:val="28"/>
        </w:rPr>
        <w:t>.»</w:t>
      </w:r>
      <w:proofErr w:type="gramEnd"/>
    </w:p>
    <w:p w:rsidR="00DF5B8E" w:rsidRDefault="00DF5B8E" w:rsidP="00DF5B8E">
      <w:pPr>
        <w:tabs>
          <w:tab w:val="left" w:pos="709"/>
        </w:tabs>
        <w:jc w:val="both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b/>
          <w:sz w:val="28"/>
          <w:szCs w:val="28"/>
        </w:rPr>
        <w:t>4) в статье 12. Публичные слушанья:</w:t>
      </w:r>
    </w:p>
    <w:p w:rsidR="00DF5B8E" w:rsidRDefault="00DF5B8E" w:rsidP="00DF5B8E">
      <w:pPr>
        <w:tabs>
          <w:tab w:val="left" w:pos="709"/>
        </w:tabs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>а) после слов «проекты планировки территорий и проекты межевания территорий» дополнить словами «</w:t>
      </w:r>
      <w:r>
        <w:rPr>
          <w:rFonts w:ascii="Times New Roman" w:hAnsi="Times New Roman" w:cs="Times New Roman"/>
          <w:bCs/>
          <w:sz w:val="28"/>
          <w:szCs w:val="28"/>
        </w:rPr>
        <w:t>за исключением случаев, предусмотренных Градостроительным кодексом Российской Федерации».</w:t>
      </w:r>
    </w:p>
    <w:p w:rsidR="00DF5B8E" w:rsidRDefault="00DF5B8E" w:rsidP="00DF5B8E">
      <w:pPr>
        <w:tabs>
          <w:tab w:val="left" w:pos="720"/>
        </w:tabs>
        <w:rPr>
          <w:rFonts w:ascii="Times New Roman" w:hAnsi="Times New Roman" w:cs="Times New Roman"/>
          <w:b/>
          <w:color w:val="000000"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ab/>
        <w:t>5)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b/>
          <w:color w:val="000000"/>
          <w:sz w:val="28"/>
          <w:szCs w:val="28"/>
        </w:rPr>
        <w:t>в статье 25. Глава сельсовета</w:t>
      </w:r>
    </w:p>
    <w:p w:rsidR="00DF5B8E" w:rsidRDefault="00DF5B8E" w:rsidP="00DF5B8E">
      <w:pPr>
        <w:tabs>
          <w:tab w:val="left" w:pos="720"/>
        </w:tabs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b/>
          <w:color w:val="000000"/>
          <w:sz w:val="28"/>
          <w:szCs w:val="28"/>
        </w:rPr>
        <w:tab/>
      </w:r>
      <w:r>
        <w:rPr>
          <w:rFonts w:ascii="Times New Roman" w:hAnsi="Times New Roman" w:cs="Times New Roman"/>
          <w:color w:val="000000"/>
          <w:sz w:val="28"/>
          <w:szCs w:val="28"/>
        </w:rPr>
        <w:t>а) дополнить частью 15 следующего содержания:</w:t>
      </w:r>
    </w:p>
    <w:p w:rsidR="00DF5B8E" w:rsidRDefault="00DF5B8E" w:rsidP="00DF5B8E">
      <w:pPr>
        <w:adjustRightInd w:val="0"/>
        <w:ind w:firstLine="540"/>
        <w:jc w:val="both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 xml:space="preserve">«15. В случае досрочного прекращения полномочий Главы Здвинского сельсовета избранного на муниципальных выборах, досрочные выборы </w:t>
      </w:r>
      <w:r>
        <w:rPr>
          <w:rFonts w:ascii="Times New Roman" w:eastAsia="Calibri" w:hAnsi="Times New Roman" w:cs="Times New Roman"/>
          <w:sz w:val="28"/>
          <w:szCs w:val="28"/>
        </w:rPr>
        <w:lastRenderedPageBreak/>
        <w:t xml:space="preserve">Главы Здвинского сельсовета проводятся в сроки, установленные федеральным </w:t>
      </w:r>
      <w:hyperlink r:id="rId5" w:history="1">
        <w:r w:rsidRPr="00DF5B8E">
          <w:rPr>
            <w:rStyle w:val="a7"/>
            <w:rFonts w:ascii="Times New Roman" w:eastAsia="Calibri" w:hAnsi="Times New Roman" w:cs="Times New Roman"/>
            <w:color w:val="auto"/>
            <w:sz w:val="28"/>
            <w:szCs w:val="28"/>
            <w:u w:val="none"/>
          </w:rPr>
          <w:t>законом</w:t>
        </w:r>
      </w:hyperlink>
      <w:r w:rsidRPr="00DF5B8E">
        <w:rPr>
          <w:rFonts w:ascii="Times New Roman" w:eastAsia="Calibri" w:hAnsi="Times New Roman" w:cs="Times New Roman"/>
          <w:sz w:val="36"/>
          <w:szCs w:val="28"/>
        </w:rPr>
        <w:t>.</w:t>
      </w:r>
    </w:p>
    <w:p w:rsidR="00DF5B8E" w:rsidRDefault="00DF5B8E" w:rsidP="00DF5B8E">
      <w:pPr>
        <w:adjustRightInd w:val="0"/>
        <w:ind w:firstLine="540"/>
        <w:jc w:val="both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>15.1. В случае если избранный на муниципальных выборах Глава Здвинского сельсовета, полномочия которого прекращены досрочно на основании решения Совета депутатов Здвинского сельсовета об удалении его в отставку, обжалует в судебном порядке указанное решение, досрочные выборы Главы Здвинского сельсовета не могут быть назначены до вступления решения суда в законную силу.</w:t>
      </w:r>
    </w:p>
    <w:p w:rsidR="00DF5B8E" w:rsidRDefault="00DF5B8E" w:rsidP="00DF5B8E">
      <w:pPr>
        <w:adjustRightInd w:val="0"/>
        <w:ind w:firstLine="540"/>
        <w:jc w:val="both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 xml:space="preserve">15.2. </w:t>
      </w:r>
      <w:proofErr w:type="gramStart"/>
      <w:r>
        <w:rPr>
          <w:rFonts w:ascii="Times New Roman" w:eastAsia="Calibri" w:hAnsi="Times New Roman" w:cs="Times New Roman"/>
          <w:sz w:val="28"/>
          <w:szCs w:val="28"/>
        </w:rPr>
        <w:t>В случае если избранный из состава Совета депутатов Здвинского сельсовета Глава Здвинского сельсовета, полномочия которого прекращены досрочно на основании решения Совета депутатов Здвинского сельсовета об удалении его в отставку, обжалует в судебном порядке указанное решение, Совет депутатов Здвинского сельсовета не вправе принимать решение об избрании из своего состава Главы Здвинского сельсовета до вступления решения суда в законную силу.»</w:t>
      </w:r>
      <w:proofErr w:type="gramEnd"/>
    </w:p>
    <w:p w:rsidR="00DF5B8E" w:rsidRDefault="00DF5B8E" w:rsidP="00DF5B8E">
      <w:pPr>
        <w:tabs>
          <w:tab w:val="left" w:pos="720"/>
        </w:tabs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ab/>
        <w:t>6)</w:t>
      </w:r>
      <w:r>
        <w:rPr>
          <w:rFonts w:ascii="Times New Roman" w:hAnsi="Times New Roman" w:cs="Times New Roman"/>
          <w:b/>
          <w:color w:val="000000"/>
          <w:sz w:val="28"/>
          <w:szCs w:val="28"/>
        </w:rPr>
        <w:t xml:space="preserve"> в статье 25.1. Удаление Главы Здвинского сельсовета в отставку</w:t>
      </w:r>
    </w:p>
    <w:p w:rsidR="00DF5B8E" w:rsidRDefault="00DF5B8E" w:rsidP="00DF5B8E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Дополнить частью 15 следующего содержания:</w:t>
      </w:r>
    </w:p>
    <w:p w:rsidR="00DF5B8E" w:rsidRDefault="00DF5B8E" w:rsidP="00DF5B8E">
      <w:pPr>
        <w:adjustRightInd w:val="0"/>
        <w:ind w:firstLine="540"/>
        <w:jc w:val="both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>«15. Глава Здвинского сельсовета, в отношении которого Советом депутатов Здвинского сельсовета принято решение об удалении его в отставку, вправе обратиться с заявлением об обжаловании указанного решения в суд в течение 10 дней со дня официального опубликования такого решения.</w:t>
      </w:r>
    </w:p>
    <w:p w:rsidR="00DF5B8E" w:rsidRDefault="00DF5B8E" w:rsidP="00DF5B8E">
      <w:pPr>
        <w:adjustRightInd w:val="0"/>
        <w:ind w:firstLine="540"/>
        <w:jc w:val="both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>Суд должен рассмотреть заявление и принять решение не позднее чем через 10 дней со дня подачи заявления</w:t>
      </w:r>
      <w:proofErr w:type="gramStart"/>
      <w:r>
        <w:rPr>
          <w:rFonts w:ascii="Times New Roman" w:eastAsia="Calibri" w:hAnsi="Times New Roman" w:cs="Times New Roman"/>
          <w:sz w:val="28"/>
          <w:szCs w:val="28"/>
        </w:rPr>
        <w:t>.»</w:t>
      </w:r>
      <w:proofErr w:type="gramEnd"/>
    </w:p>
    <w:p w:rsidR="00DF5B8E" w:rsidRDefault="00DF5B8E" w:rsidP="00DF5B8E">
      <w:pPr>
        <w:pStyle w:val="ConsPlusNormal"/>
        <w:jc w:val="both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           7) в статье 27. Полномочия администрации:</w:t>
      </w:r>
    </w:p>
    <w:p w:rsidR="00DF5B8E" w:rsidRDefault="00DF5B8E" w:rsidP="00DF5B8E">
      <w:pPr>
        <w:tabs>
          <w:tab w:val="left" w:pos="709"/>
        </w:tabs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  <w:t>а) пункт 1 изложить в следующей редакции:</w:t>
      </w:r>
    </w:p>
    <w:p w:rsidR="00DF5B8E" w:rsidRDefault="00DF5B8E" w:rsidP="00DF5B8E">
      <w:pPr>
        <w:tabs>
          <w:tab w:val="left" w:pos="709"/>
        </w:tabs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  <w:t>«1) составление и рассмотрение проекта бюджета поселения, утверждение и исполнение бюджета поселения, осуществления и контроля за его исполнением, составление и утверждение отчета об исполнении бюджета поселения</w:t>
      </w:r>
      <w:proofErr w:type="gramStart"/>
      <w:r>
        <w:rPr>
          <w:rFonts w:ascii="Times New Roman" w:hAnsi="Times New Roman" w:cs="Times New Roman"/>
          <w:sz w:val="28"/>
          <w:szCs w:val="28"/>
        </w:rPr>
        <w:t>;»</w:t>
      </w:r>
      <w:proofErr w:type="gramEnd"/>
    </w:p>
    <w:p w:rsidR="00DF5B8E" w:rsidRDefault="00DF5B8E" w:rsidP="00DF5B8E">
      <w:pPr>
        <w:tabs>
          <w:tab w:val="left" w:pos="709"/>
        </w:tabs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  <w:t>б) пункт 22 исключить.</w:t>
      </w:r>
    </w:p>
    <w:p w:rsidR="00DF5B8E" w:rsidRDefault="00DF5B8E" w:rsidP="00DF5B8E">
      <w:pPr>
        <w:tabs>
          <w:tab w:val="left" w:pos="709"/>
        </w:tabs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  <w:t>в) пункт 35 исключить.</w:t>
      </w:r>
    </w:p>
    <w:p w:rsidR="00DF5B8E" w:rsidRDefault="00DF5B8E" w:rsidP="00DF5B8E">
      <w:pPr>
        <w:tabs>
          <w:tab w:val="left" w:pos="709"/>
        </w:tabs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  <w:t>г) в пункте 38 перед словом «организация» добавить слова «принятие и»</w:t>
      </w:r>
    </w:p>
    <w:p w:rsidR="00DF5B8E" w:rsidRDefault="00DF5B8E" w:rsidP="00DF5B8E">
      <w:pPr>
        <w:tabs>
          <w:tab w:val="left" w:pos="709"/>
        </w:tabs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ab/>
      </w:r>
      <w:proofErr w:type="spellStart"/>
      <w:r>
        <w:rPr>
          <w:rFonts w:ascii="Times New Roman" w:hAnsi="Times New Roman" w:cs="Times New Roman"/>
          <w:sz w:val="28"/>
          <w:szCs w:val="28"/>
        </w:rPr>
        <w:t>д</w:t>
      </w:r>
      <w:proofErr w:type="spellEnd"/>
      <w:r>
        <w:rPr>
          <w:rFonts w:ascii="Times New Roman" w:hAnsi="Times New Roman" w:cs="Times New Roman"/>
          <w:sz w:val="28"/>
          <w:szCs w:val="28"/>
        </w:rPr>
        <w:t>) пункт 53 изложить в следующей редакции:</w:t>
      </w:r>
    </w:p>
    <w:p w:rsidR="00DF5B8E" w:rsidRDefault="00DF5B8E" w:rsidP="00DF5B8E">
      <w:pPr>
        <w:tabs>
          <w:tab w:val="left" w:pos="709"/>
        </w:tabs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  <w:t>«53) разработка и утверждение программ комплексного развития систем коммунальной инфраструктуры сельского поселения, программ комплексного развития транспортной инфраструктуры сельского поселения, программ комплексного развития социальной инфраструктуры сельского поселения,</w:t>
      </w:r>
      <w:r>
        <w:rPr>
          <w:rFonts w:ascii="Times New Roman" w:hAnsi="Times New Roman" w:cs="Times New Roman"/>
          <w:b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требования к которым устанавливаются Правительством Российской Федерации</w:t>
      </w:r>
      <w:proofErr w:type="gramStart"/>
      <w:r>
        <w:rPr>
          <w:rFonts w:ascii="Times New Roman" w:hAnsi="Times New Roman" w:cs="Times New Roman"/>
          <w:sz w:val="28"/>
          <w:szCs w:val="28"/>
        </w:rPr>
        <w:t>;»</w:t>
      </w:r>
      <w:proofErr w:type="gramEnd"/>
    </w:p>
    <w:p w:rsidR="00DF5B8E" w:rsidRDefault="00DF5B8E" w:rsidP="00DF5B8E">
      <w:pPr>
        <w:tabs>
          <w:tab w:val="left" w:pos="709"/>
        </w:tabs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  <w:t>е) дополнить пунктом 56 следующего содержания:</w:t>
      </w:r>
    </w:p>
    <w:p w:rsidR="00DF5B8E" w:rsidRDefault="00DF5B8E" w:rsidP="00DF5B8E">
      <w:pPr>
        <w:tabs>
          <w:tab w:val="left" w:pos="709"/>
        </w:tabs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  <w:t xml:space="preserve">«56) создание условий для организации </w:t>
      </w:r>
      <w:proofErr w:type="gramStart"/>
      <w:r>
        <w:rPr>
          <w:rFonts w:ascii="Times New Roman" w:hAnsi="Times New Roman" w:cs="Times New Roman"/>
          <w:sz w:val="28"/>
          <w:szCs w:val="28"/>
        </w:rPr>
        <w:t>проведения независимой оценки качества оказания услуг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организациями в порядке и на условиях, которые установлены федеральными законами;»</w:t>
      </w:r>
    </w:p>
    <w:p w:rsidR="00DF5B8E" w:rsidRDefault="00DF5B8E" w:rsidP="00DF5B8E">
      <w:pPr>
        <w:tabs>
          <w:tab w:val="left" w:pos="709"/>
        </w:tabs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ab/>
        <w:t>ж) дополнить пунктом 57 следующего содержания:</w:t>
      </w:r>
    </w:p>
    <w:p w:rsidR="00DF5B8E" w:rsidRDefault="00DF5B8E" w:rsidP="00DF5B8E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  <w:t xml:space="preserve">«57) предоставление гражданам жилых помещений муниципального жилищного фонда по договорам найма жилых помещений жилищного фонда социального использования в соответствии с жилищным </w:t>
      </w:r>
      <w:hyperlink r:id="rId6" w:tooltip="&quot;Жилищный кодекс Российской Федерации&quot; от 29.12.2004 N 188-ФЗ (ред. от 21.07.2014) (с изм. и доп., вступ. в силу с 01.09.2014){КонсультантПлюс}" w:history="1">
        <w:r w:rsidRPr="00B72AAC">
          <w:rPr>
            <w:rStyle w:val="a7"/>
            <w:rFonts w:ascii="Times New Roman" w:eastAsia="Arial Unicode MS" w:hAnsi="Times New Roman" w:cs="Times New Roman"/>
            <w:color w:val="auto"/>
            <w:sz w:val="28"/>
            <w:szCs w:val="28"/>
            <w:u w:val="none"/>
          </w:rPr>
          <w:t>законодательством</w:t>
        </w:r>
      </w:hyperlink>
      <w:r w:rsidRPr="00B72AAC">
        <w:rPr>
          <w:rFonts w:ascii="Times New Roman" w:hAnsi="Times New Roman" w:cs="Times New Roman"/>
          <w:sz w:val="40"/>
          <w:szCs w:val="28"/>
        </w:rPr>
        <w:t>.</w:t>
      </w:r>
      <w:r>
        <w:rPr>
          <w:rFonts w:ascii="Times New Roman" w:hAnsi="Times New Roman" w:cs="Times New Roman"/>
          <w:sz w:val="28"/>
          <w:szCs w:val="28"/>
        </w:rPr>
        <w:t>»</w:t>
      </w:r>
    </w:p>
    <w:p w:rsidR="00DF5B8E" w:rsidRDefault="00DF5B8E" w:rsidP="00DF5B8E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proofErr w:type="spellStart"/>
      <w:r>
        <w:rPr>
          <w:rFonts w:ascii="Times New Roman" w:hAnsi="Times New Roman" w:cs="Times New Roman"/>
          <w:sz w:val="28"/>
          <w:szCs w:val="28"/>
        </w:rPr>
        <w:t>з</w:t>
      </w:r>
      <w:proofErr w:type="spellEnd"/>
      <w:r>
        <w:rPr>
          <w:rFonts w:ascii="Times New Roman" w:hAnsi="Times New Roman" w:cs="Times New Roman"/>
          <w:sz w:val="28"/>
          <w:szCs w:val="28"/>
        </w:rPr>
        <w:t>) пункт 33 изложить в следующей редакции:</w:t>
      </w:r>
    </w:p>
    <w:p w:rsidR="00DF5B8E" w:rsidRDefault="00DF5B8E" w:rsidP="00DF5B8E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«33) оказание поддержки гражданам и их объединениям, участвующим в охране общественного порядка, создание условий для деятельности народных дружин».</w:t>
      </w:r>
    </w:p>
    <w:p w:rsidR="00DF5B8E" w:rsidRDefault="00DF5B8E" w:rsidP="00DF5B8E">
      <w:pPr>
        <w:tabs>
          <w:tab w:val="left" w:pos="709"/>
        </w:tabs>
        <w:jc w:val="both"/>
        <w:rPr>
          <w:rFonts w:ascii="Times New Roman" w:hAnsi="Times New Roman" w:cs="Times New Roman"/>
          <w:sz w:val="28"/>
          <w:szCs w:val="28"/>
        </w:rPr>
      </w:pPr>
    </w:p>
    <w:p w:rsidR="00DF5B8E" w:rsidRDefault="00DF5B8E" w:rsidP="00DF5B8E">
      <w:pPr>
        <w:tabs>
          <w:tab w:val="left" w:pos="709"/>
        </w:tabs>
        <w:jc w:val="both"/>
        <w:rPr>
          <w:rFonts w:ascii="Times New Roman" w:hAnsi="Times New Roman" w:cs="Times New Roman"/>
          <w:sz w:val="28"/>
          <w:szCs w:val="28"/>
        </w:rPr>
      </w:pPr>
    </w:p>
    <w:p w:rsidR="006E2141" w:rsidRDefault="006E2141" w:rsidP="006E2141">
      <w:pPr>
        <w:adjustRightInd w:val="0"/>
        <w:ind w:firstLine="540"/>
        <w:jc w:val="both"/>
        <w:rPr>
          <w:rFonts w:ascii="Times New Roman" w:eastAsia="Calibri" w:hAnsi="Times New Roman" w:cs="Times New Roman"/>
          <w:sz w:val="28"/>
          <w:szCs w:val="28"/>
          <w:lang w:eastAsia="en-US"/>
        </w:rPr>
      </w:pPr>
    </w:p>
    <w:p w:rsidR="006E2141" w:rsidRDefault="006E2141" w:rsidP="006E2141">
      <w:pPr>
        <w:adjustRightInd w:val="0"/>
        <w:spacing w:after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Председатель Совета депутатов</w:t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  <w:t xml:space="preserve">     Глава    </w:t>
      </w:r>
    </w:p>
    <w:p w:rsidR="006E2141" w:rsidRDefault="006E2141" w:rsidP="006E2141">
      <w:pPr>
        <w:tabs>
          <w:tab w:val="left" w:pos="5700"/>
        </w:tabs>
        <w:spacing w:after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Здвинского сельсовета                                               Здвинского сельсовета </w:t>
      </w:r>
    </w:p>
    <w:p w:rsidR="006E2141" w:rsidRDefault="006E2141" w:rsidP="006E2141">
      <w:pPr>
        <w:tabs>
          <w:tab w:val="left" w:pos="5700"/>
        </w:tabs>
        <w:spacing w:after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Здвинского района                                                      Здвинского района       </w:t>
      </w:r>
    </w:p>
    <w:p w:rsidR="006E2141" w:rsidRDefault="006E2141" w:rsidP="006E2141">
      <w:pPr>
        <w:spacing w:after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Новосибирской области</w:t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  <w:t xml:space="preserve">      Новосибирской области     </w:t>
      </w:r>
    </w:p>
    <w:p w:rsidR="006E2141" w:rsidRDefault="006E2141" w:rsidP="006E2141">
      <w:pPr>
        <w:spacing w:after="0"/>
      </w:pPr>
      <w:r>
        <w:rPr>
          <w:rFonts w:ascii="Times New Roman" w:hAnsi="Times New Roman" w:cs="Times New Roman"/>
          <w:sz w:val="28"/>
          <w:szCs w:val="28"/>
        </w:rPr>
        <w:t xml:space="preserve">О.Я. Жидкова </w:t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  <w:t xml:space="preserve">      А.Ю. Карпов</w:t>
      </w:r>
    </w:p>
    <w:p w:rsidR="00F47637" w:rsidRDefault="00F47637"/>
    <w:sectPr w:rsidR="00F47637" w:rsidSect="00964309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Arial Unicode MS">
    <w:panose1 w:val="020B0604020202020204"/>
    <w:charset w:val="00"/>
    <w:family w:val="roman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CC"/>
    <w:family w:val="swiss"/>
    <w:pitch w:val="variable"/>
    <w:sig w:usb0="20002A87" w:usb1="80000000" w:usb2="00000008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>
    <w:useFELayout/>
  </w:compat>
  <w:rsids>
    <w:rsidRoot w:val="006E2141"/>
    <w:rsid w:val="002061D4"/>
    <w:rsid w:val="00383351"/>
    <w:rsid w:val="004034FD"/>
    <w:rsid w:val="006E2141"/>
    <w:rsid w:val="007C5545"/>
    <w:rsid w:val="0081052D"/>
    <w:rsid w:val="008B4C03"/>
    <w:rsid w:val="00942CF7"/>
    <w:rsid w:val="00964309"/>
    <w:rsid w:val="00A4292F"/>
    <w:rsid w:val="00B72AAC"/>
    <w:rsid w:val="00D04EA6"/>
    <w:rsid w:val="00D42334"/>
    <w:rsid w:val="00DF0D45"/>
    <w:rsid w:val="00DF5B8E"/>
    <w:rsid w:val="00E455D7"/>
    <w:rsid w:val="00E62F21"/>
    <w:rsid w:val="00E764EF"/>
    <w:rsid w:val="00ED1419"/>
    <w:rsid w:val="00F47637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126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64309"/>
  </w:style>
  <w:style w:type="paragraph" w:styleId="1">
    <w:name w:val="heading 1"/>
    <w:basedOn w:val="a"/>
    <w:next w:val="a"/>
    <w:link w:val="10"/>
    <w:qFormat/>
    <w:rsid w:val="006E2141"/>
    <w:pPr>
      <w:keepNext/>
      <w:spacing w:after="0" w:line="240" w:lineRule="auto"/>
      <w:jc w:val="both"/>
      <w:outlineLvl w:val="0"/>
    </w:pPr>
    <w:rPr>
      <w:rFonts w:ascii="Times New Roman" w:eastAsia="Arial Unicode MS" w:hAnsi="Times New Roman" w:cs="Times New Roman"/>
      <w:sz w:val="28"/>
      <w:szCs w:val="1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6E2141"/>
    <w:rPr>
      <w:rFonts w:ascii="Times New Roman" w:eastAsia="Arial Unicode MS" w:hAnsi="Times New Roman" w:cs="Times New Roman"/>
      <w:sz w:val="28"/>
      <w:szCs w:val="16"/>
    </w:rPr>
  </w:style>
  <w:style w:type="paragraph" w:styleId="a3">
    <w:name w:val="Title"/>
    <w:basedOn w:val="a"/>
    <w:link w:val="a4"/>
    <w:qFormat/>
    <w:rsid w:val="006E2141"/>
    <w:pPr>
      <w:spacing w:after="0" w:line="240" w:lineRule="auto"/>
      <w:jc w:val="center"/>
    </w:pPr>
    <w:rPr>
      <w:rFonts w:ascii="Times New Roman" w:eastAsia="Times New Roman" w:hAnsi="Times New Roman" w:cs="Times New Roman"/>
      <w:sz w:val="28"/>
      <w:szCs w:val="16"/>
    </w:rPr>
  </w:style>
  <w:style w:type="character" w:customStyle="1" w:styleId="a4">
    <w:name w:val="Название Знак"/>
    <w:basedOn w:val="a0"/>
    <w:link w:val="a3"/>
    <w:rsid w:val="006E2141"/>
    <w:rPr>
      <w:rFonts w:ascii="Times New Roman" w:eastAsia="Times New Roman" w:hAnsi="Times New Roman" w:cs="Times New Roman"/>
      <w:sz w:val="28"/>
      <w:szCs w:val="16"/>
    </w:rPr>
  </w:style>
  <w:style w:type="paragraph" w:customStyle="1" w:styleId="11">
    <w:name w:val="Основной текст с отступом1"/>
    <w:basedOn w:val="a"/>
    <w:rsid w:val="006E2141"/>
    <w:pPr>
      <w:spacing w:after="0" w:line="240" w:lineRule="auto"/>
      <w:ind w:firstLine="851"/>
      <w:jc w:val="both"/>
    </w:pPr>
    <w:rPr>
      <w:rFonts w:ascii="Arial" w:eastAsia="Times New Roman" w:hAnsi="Arial" w:cs="Arial"/>
    </w:rPr>
  </w:style>
  <w:style w:type="paragraph" w:styleId="a5">
    <w:name w:val="Balloon Text"/>
    <w:basedOn w:val="a"/>
    <w:link w:val="a6"/>
    <w:uiPriority w:val="99"/>
    <w:semiHidden/>
    <w:unhideWhenUsed/>
    <w:rsid w:val="00D04EA6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D04EA6"/>
    <w:rPr>
      <w:rFonts w:ascii="Tahoma" w:hAnsi="Tahoma" w:cs="Tahoma"/>
      <w:sz w:val="16"/>
      <w:szCs w:val="16"/>
    </w:rPr>
  </w:style>
  <w:style w:type="character" w:styleId="a7">
    <w:name w:val="Hyperlink"/>
    <w:basedOn w:val="a0"/>
    <w:uiPriority w:val="99"/>
    <w:semiHidden/>
    <w:unhideWhenUsed/>
    <w:rsid w:val="00DF5B8E"/>
    <w:rPr>
      <w:color w:val="0000FF"/>
      <w:u w:val="single"/>
    </w:rPr>
  </w:style>
  <w:style w:type="paragraph" w:customStyle="1" w:styleId="ConsPlusNormal">
    <w:name w:val="ConsPlusNormal"/>
    <w:rsid w:val="00DF5B8E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344286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4857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7997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consultantplus://offline/ref=2A5C912AF264E94136A5AD9D66F7C9EEA2DF158A42F0179190B8D22FD12A1E37B9911D9E9FFBF786Y8oEE" TargetMode="External"/><Relationship Id="rId5" Type="http://schemas.openxmlformats.org/officeDocument/2006/relationships/hyperlink" Target="consultantplus://offline/ref=E5B58C0566B2CD549AEBE1DD1F7FEA2A95C77523D4E4F0063A6E7FD1B48A958E0A9B6AC1D34FFFF7G675J" TargetMode="External"/><Relationship Id="rId4" Type="http://schemas.openxmlformats.org/officeDocument/2006/relationships/hyperlink" Target="consultantplus://offline/ref=2A5C912AF264E94136A5AD9D66F7C9EEA2DF158A42F0179190B8D22FD12A1E37B9911D9E9FFBF786Y8oEE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E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14</TotalTime>
  <Pages>1</Pages>
  <Words>2426</Words>
  <Characters>13831</Characters>
  <Application>Microsoft Office Word</Application>
  <DocSecurity>0</DocSecurity>
  <Lines>115</Lines>
  <Paragraphs>32</Paragraphs>
  <ScaleCrop>false</ScaleCrop>
  <Company>Grizli777</Company>
  <LinksUpToDate>false</LinksUpToDate>
  <CharactersWithSpaces>16225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UserXP</dc:creator>
  <cp:keywords/>
  <dc:description/>
  <cp:lastModifiedBy>UserXP</cp:lastModifiedBy>
  <cp:revision>21</cp:revision>
  <cp:lastPrinted>2015-03-26T06:59:00Z</cp:lastPrinted>
  <dcterms:created xsi:type="dcterms:W3CDTF">2014-05-26T09:14:00Z</dcterms:created>
  <dcterms:modified xsi:type="dcterms:W3CDTF">2015-03-26T06:59:00Z</dcterms:modified>
</cp:coreProperties>
</file>