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Новосибирской области </w:t>
      </w: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пятого созыва</w:t>
      </w:r>
    </w:p>
    <w:p w:rsidR="00EF321E" w:rsidRDefault="00EF321E" w:rsidP="00EF321E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15.12.2017 года  № 47</w:t>
      </w: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тридцать седьмой сессии  Совета депутатов </w:t>
      </w: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</w:t>
      </w: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пятого созыва</w:t>
      </w:r>
    </w:p>
    <w:p w:rsidR="00EF321E" w:rsidRDefault="00EF321E" w:rsidP="00EF321E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EF321E" w:rsidRDefault="00EF321E" w:rsidP="00EF321E">
      <w:pPr>
        <w:spacing w:after="0"/>
        <w:ind w:left="360" w:firstLine="709"/>
        <w:jc w:val="both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тридцать седьмую сессию  Совета депутатов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Новосибирской области  пятого созыва 18 декабря 2017 года в 11 часов в зале заседаний 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сельсовета. Предложить на рассмотрение сессии следующие вопросы:</w:t>
      </w:r>
    </w:p>
    <w:p w:rsidR="00EF321E" w:rsidRDefault="00EF321E" w:rsidP="00EF321E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   </w:t>
      </w:r>
    </w:p>
    <w:p w:rsidR="00EF321E" w:rsidRDefault="00EF321E" w:rsidP="00EF321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бюджет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на 2017 год и на плановый период 2018 и 2019 годов.</w:t>
      </w:r>
    </w:p>
    <w:p w:rsidR="00EF321E" w:rsidRDefault="00EF321E" w:rsidP="00EF32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Прокудина Е.И.,</w:t>
      </w:r>
    </w:p>
    <w:p w:rsidR="00EF321E" w:rsidRDefault="00EF321E" w:rsidP="00EF32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специалист 1 </w:t>
      </w:r>
      <w:proofErr w:type="spellStart"/>
      <w:r>
        <w:rPr>
          <w:rFonts w:ascii="Times New Roman" w:hAnsi="Times New Roman"/>
          <w:sz w:val="24"/>
          <w:szCs w:val="28"/>
        </w:rPr>
        <w:t>разряда-гл</w:t>
      </w:r>
      <w:proofErr w:type="gramStart"/>
      <w:r>
        <w:rPr>
          <w:rFonts w:ascii="Times New Roman" w:hAnsi="Times New Roman"/>
          <w:sz w:val="24"/>
          <w:szCs w:val="28"/>
        </w:rPr>
        <w:t>.б</w:t>
      </w:r>
      <w:proofErr w:type="gramEnd"/>
      <w:r>
        <w:rPr>
          <w:rFonts w:ascii="Times New Roman" w:hAnsi="Times New Roman"/>
          <w:sz w:val="24"/>
          <w:szCs w:val="28"/>
        </w:rPr>
        <w:t>ухгалтер</w:t>
      </w:r>
      <w:proofErr w:type="spellEnd"/>
      <w:r>
        <w:rPr>
          <w:rFonts w:ascii="Times New Roman" w:hAnsi="Times New Roman"/>
          <w:sz w:val="24"/>
          <w:szCs w:val="28"/>
        </w:rPr>
        <w:t xml:space="preserve"> </w:t>
      </w:r>
    </w:p>
    <w:p w:rsidR="00EF321E" w:rsidRDefault="00EF321E" w:rsidP="00EF32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EF321E" w:rsidRDefault="00EF321E" w:rsidP="00EF32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EF321E" w:rsidRDefault="00EF321E" w:rsidP="00EF321E">
      <w:pPr>
        <w:spacing w:after="0" w:line="240" w:lineRule="atLeast"/>
        <w:ind w:left="360" w:firstLine="45"/>
        <w:jc w:val="both"/>
        <w:rPr>
          <w:rFonts w:ascii="Times New Roman" w:hAnsi="Times New Roman" w:cs="Times New Roman"/>
          <w:sz w:val="24"/>
          <w:szCs w:val="28"/>
        </w:rPr>
      </w:pPr>
    </w:p>
    <w:p w:rsidR="00EF321E" w:rsidRDefault="00EF321E" w:rsidP="00EF321E">
      <w:pPr>
        <w:spacing w:after="0"/>
        <w:ind w:left="357" w:firstLine="709"/>
        <w:jc w:val="both"/>
        <w:rPr>
          <w:rFonts w:ascii="Times New Roman" w:hAnsi="Times New Roman" w:cs="Times New Roman"/>
          <w:sz w:val="28"/>
          <w:szCs w:val="27"/>
        </w:rPr>
      </w:pPr>
    </w:p>
    <w:p w:rsidR="00EF321E" w:rsidRDefault="00EF321E" w:rsidP="00EF321E">
      <w:pPr>
        <w:spacing w:after="0"/>
        <w:ind w:left="360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EF321E" w:rsidRDefault="00EF321E" w:rsidP="00EF321E">
      <w:pPr>
        <w:spacing w:after="0"/>
        <w:ind w:left="360"/>
        <w:jc w:val="both"/>
        <w:rPr>
          <w:rFonts w:ascii="Times New Roman" w:hAnsi="Times New Roman"/>
          <w:sz w:val="24"/>
          <w:szCs w:val="28"/>
        </w:rPr>
      </w:pPr>
    </w:p>
    <w:p w:rsidR="00EF321E" w:rsidRDefault="00EF321E" w:rsidP="00EF321E">
      <w:pPr>
        <w:spacing w:after="0" w:line="240" w:lineRule="atLeast"/>
        <w:ind w:left="72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EF321E" w:rsidRDefault="00EF321E" w:rsidP="00EF321E">
      <w:pPr>
        <w:spacing w:after="0" w:line="240" w:lineRule="atLeast"/>
        <w:ind w:left="72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EF321E" w:rsidRDefault="00EF321E" w:rsidP="00EF321E">
      <w:pPr>
        <w:ind w:left="357" w:firstLine="709"/>
        <w:jc w:val="right"/>
        <w:rPr>
          <w:rFonts w:ascii="Times New Roman" w:hAnsi="Times New Roman" w:cs="Times New Roman"/>
          <w:sz w:val="28"/>
          <w:szCs w:val="27"/>
        </w:rPr>
      </w:pPr>
    </w:p>
    <w:p w:rsidR="00EF321E" w:rsidRDefault="00EF321E" w:rsidP="00EF321E">
      <w:pPr>
        <w:spacing w:after="0"/>
        <w:ind w:left="360"/>
        <w:jc w:val="right"/>
      </w:pPr>
      <w:r>
        <w:rPr>
          <w:rFonts w:ascii="Times New Roman" w:hAnsi="Times New Roman" w:cs="Times New Roman"/>
          <w:sz w:val="28"/>
          <w:szCs w:val="27"/>
        </w:rPr>
        <w:t>О.Я.Жидкова</w:t>
      </w:r>
    </w:p>
    <w:p w:rsidR="00EF321E" w:rsidRDefault="00EF321E" w:rsidP="00EF321E"/>
    <w:p w:rsidR="00EF321E" w:rsidRDefault="00EF321E" w:rsidP="00EF321E"/>
    <w:p w:rsidR="00EF321E" w:rsidRDefault="00EF321E" w:rsidP="00EF321E"/>
    <w:p w:rsidR="00EF321E" w:rsidRDefault="00EF321E" w:rsidP="00EF321E"/>
    <w:p w:rsidR="00EF321E" w:rsidRDefault="00EF321E" w:rsidP="00EF321E"/>
    <w:p w:rsidR="00EF321E" w:rsidRDefault="00EF321E" w:rsidP="00EF321E"/>
    <w:p w:rsidR="00EF321E" w:rsidRDefault="00EF321E" w:rsidP="00EF321E"/>
    <w:p w:rsidR="00EF321E" w:rsidRDefault="00EF321E" w:rsidP="00EF321E"/>
    <w:p w:rsidR="00311F4E" w:rsidRDefault="00311F4E"/>
    <w:sectPr w:rsidR="00311F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A4BBC"/>
    <w:multiLevelType w:val="hybridMultilevel"/>
    <w:tmpl w:val="4E7696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321E"/>
    <w:rsid w:val="00311F4E"/>
    <w:rsid w:val="00EF3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321E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0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JidkovaOYA</dc:creator>
  <cp:keywords/>
  <dc:description/>
  <cp:lastModifiedBy>JidkovaOYA</cp:lastModifiedBy>
  <cp:revision>3</cp:revision>
  <dcterms:created xsi:type="dcterms:W3CDTF">2018-02-01T05:51:00Z</dcterms:created>
  <dcterms:modified xsi:type="dcterms:W3CDTF">2018-02-01T05:51:00Z</dcterms:modified>
</cp:coreProperties>
</file>