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172F" w:rsidP="003F172F">
      <w:pPr>
        <w:ind w:left="-993"/>
        <w:jc w:val="both"/>
        <w:rPr>
          <w:rFonts w:ascii="OpenSans-Semibold" w:hAnsi="OpenSans-Semibold"/>
          <w:color w:val="000000"/>
          <w:sz w:val="24"/>
          <w:szCs w:val="24"/>
          <w:shd w:val="clear" w:color="auto" w:fill="FFFFFF"/>
        </w:rPr>
      </w:pPr>
      <w:r w:rsidRPr="00546BD0">
        <w:rPr>
          <w:rStyle w:val="a3"/>
          <w:rFonts w:ascii="OpenSans-Semibold" w:hAnsi="OpenSans-Semibold"/>
          <w:i/>
          <w:color w:val="000000"/>
          <w:sz w:val="28"/>
          <w:szCs w:val="28"/>
          <w:shd w:val="clear" w:color="auto" w:fill="FFFFFF"/>
        </w:rPr>
        <w:t>Полное название:</w:t>
      </w:r>
      <w:r w:rsidRPr="003F172F">
        <w:rPr>
          <w:rStyle w:val="a3"/>
          <w:rFonts w:ascii="OpenSans-Semibold" w:hAnsi="OpenSans-Semibold"/>
          <w:color w:val="000000"/>
          <w:sz w:val="24"/>
          <w:szCs w:val="24"/>
          <w:shd w:val="clear" w:color="auto" w:fill="FFFFFF"/>
        </w:rPr>
        <w:t> </w:t>
      </w:r>
      <w:r w:rsidRPr="003F172F">
        <w:rPr>
          <w:rFonts w:ascii="OpenSans-Semibold" w:hAnsi="OpenSans-Semibold"/>
          <w:color w:val="000000"/>
          <w:sz w:val="24"/>
          <w:szCs w:val="24"/>
          <w:shd w:val="clear" w:color="auto" w:fill="FFFFFF"/>
        </w:rPr>
        <w:t>государственное бюджетное учреждение здравоохранения</w:t>
      </w:r>
      <w:r w:rsidR="00546BD0">
        <w:rPr>
          <w:rFonts w:ascii="OpenSans-Semibold" w:hAnsi="OpenSans-Semibold"/>
          <w:color w:val="000000"/>
          <w:sz w:val="24"/>
          <w:szCs w:val="24"/>
          <w:shd w:val="clear" w:color="auto" w:fill="FFFFFF"/>
        </w:rPr>
        <w:t xml:space="preserve"> </w:t>
      </w:r>
      <w:r w:rsidRPr="003F172F">
        <w:rPr>
          <w:rFonts w:ascii="OpenSans-Semibold" w:hAnsi="OpenSans-Semibold"/>
          <w:color w:val="000000"/>
          <w:sz w:val="24"/>
          <w:szCs w:val="24"/>
          <w:shd w:val="clear" w:color="auto" w:fill="FFFFFF"/>
        </w:rPr>
        <w:t>Новосибирской области «</w:t>
      </w:r>
      <w:proofErr w:type="spellStart"/>
      <w:r w:rsidRPr="003F172F">
        <w:rPr>
          <w:rFonts w:ascii="OpenSans-Semibold" w:hAnsi="OpenSans-Semibold"/>
          <w:color w:val="000000"/>
          <w:sz w:val="24"/>
          <w:szCs w:val="24"/>
          <w:shd w:val="clear" w:color="auto" w:fill="FFFFFF"/>
        </w:rPr>
        <w:t>Здвинская</w:t>
      </w:r>
      <w:proofErr w:type="spellEnd"/>
      <w:r w:rsidRPr="003F172F">
        <w:rPr>
          <w:rFonts w:ascii="OpenSans-Semibold" w:hAnsi="OpenSans-Semibold"/>
          <w:color w:val="000000"/>
          <w:sz w:val="24"/>
          <w:szCs w:val="24"/>
          <w:shd w:val="clear" w:color="auto" w:fill="FFFFFF"/>
        </w:rPr>
        <w:t> центральная районная больница»</w:t>
      </w:r>
      <w:r>
        <w:rPr>
          <w:rFonts w:ascii="OpenSans-Semibold" w:hAnsi="OpenSans-Semibold"/>
          <w:color w:val="000000"/>
          <w:sz w:val="24"/>
          <w:szCs w:val="24"/>
          <w:shd w:val="clear" w:color="auto" w:fill="FFFFFF"/>
        </w:rPr>
        <w:t>.</w:t>
      </w:r>
    </w:p>
    <w:p w:rsidR="003F172F" w:rsidRDefault="003F172F" w:rsidP="003F172F">
      <w:pPr>
        <w:ind w:left="-993"/>
        <w:jc w:val="both"/>
        <w:rPr>
          <w:rFonts w:ascii="OpenSans-Semibold" w:hAnsi="OpenSans-Semibold"/>
          <w:color w:val="000000"/>
          <w:sz w:val="24"/>
          <w:szCs w:val="24"/>
          <w:shd w:val="clear" w:color="auto" w:fill="FFFFFF"/>
        </w:rPr>
      </w:pPr>
      <w:r w:rsidRPr="00546BD0">
        <w:rPr>
          <w:rStyle w:val="a3"/>
          <w:rFonts w:ascii="OpenSans-Semibold" w:hAnsi="OpenSans-Semibold"/>
          <w:i/>
          <w:color w:val="000000"/>
          <w:sz w:val="28"/>
          <w:szCs w:val="28"/>
          <w:shd w:val="clear" w:color="auto" w:fill="FFFFFF"/>
        </w:rPr>
        <w:t>Место нахождения юридического лица:</w:t>
      </w:r>
      <w:r w:rsidRPr="003F172F">
        <w:rPr>
          <w:rFonts w:ascii="OpenSans-Semibold" w:hAnsi="OpenSans-Semibold"/>
          <w:color w:val="000000"/>
          <w:sz w:val="24"/>
          <w:szCs w:val="24"/>
          <w:shd w:val="clear" w:color="auto" w:fill="FFFFFF"/>
        </w:rPr>
        <w:t xml:space="preserve"> Российская Федерация, 632951, Новосибирская область, </w:t>
      </w:r>
      <w:proofErr w:type="spellStart"/>
      <w:r w:rsidRPr="003F172F">
        <w:rPr>
          <w:rFonts w:ascii="OpenSans-Semibold" w:hAnsi="OpenSans-Semibold"/>
          <w:color w:val="000000"/>
          <w:sz w:val="24"/>
          <w:szCs w:val="24"/>
          <w:shd w:val="clear" w:color="auto" w:fill="FFFFFF"/>
        </w:rPr>
        <w:t>Здвинский</w:t>
      </w:r>
      <w:proofErr w:type="spellEnd"/>
      <w:r w:rsidRPr="003F172F">
        <w:rPr>
          <w:rFonts w:ascii="OpenSans-Semibold" w:hAnsi="OpenSans-Semibold"/>
          <w:color w:val="000000"/>
          <w:sz w:val="24"/>
          <w:szCs w:val="24"/>
          <w:shd w:val="clear" w:color="auto" w:fill="FFFFFF"/>
        </w:rPr>
        <w:t xml:space="preserve"> район, </w:t>
      </w:r>
      <w:proofErr w:type="gramStart"/>
      <w:r w:rsidRPr="003F172F">
        <w:rPr>
          <w:rFonts w:ascii="OpenSans-Semibold" w:hAnsi="OpenSans-Semibold"/>
          <w:color w:val="000000"/>
          <w:sz w:val="24"/>
          <w:szCs w:val="24"/>
          <w:shd w:val="clear" w:color="auto" w:fill="FFFFFF"/>
        </w:rPr>
        <w:t>с</w:t>
      </w:r>
      <w:proofErr w:type="gramEnd"/>
      <w:r w:rsidRPr="003F172F">
        <w:rPr>
          <w:rFonts w:ascii="OpenSans-Semibold" w:hAnsi="OpenSans-Semibold"/>
          <w:color w:val="000000"/>
          <w:sz w:val="24"/>
          <w:szCs w:val="24"/>
          <w:shd w:val="clear" w:color="auto" w:fill="FFFFFF"/>
        </w:rPr>
        <w:t>. Здвинск, ул. Калинина, 8/3</w:t>
      </w:r>
      <w:r>
        <w:rPr>
          <w:rFonts w:ascii="OpenSans-Semibold" w:hAnsi="OpenSans-Semibold"/>
          <w:color w:val="000000"/>
          <w:sz w:val="24"/>
          <w:szCs w:val="24"/>
          <w:shd w:val="clear" w:color="auto" w:fill="FFFFFF"/>
        </w:rPr>
        <w:t>.</w:t>
      </w:r>
    </w:p>
    <w:p w:rsidR="003F172F" w:rsidRPr="003F172F" w:rsidRDefault="003F172F" w:rsidP="000D2A7D">
      <w:pPr>
        <w:shd w:val="clear" w:color="auto" w:fill="FFFFFF"/>
        <w:spacing w:before="100" w:beforeAutospacing="1" w:after="100" w:afterAutospacing="1" w:line="240" w:lineRule="auto"/>
        <w:ind w:left="-993"/>
        <w:outlineLvl w:val="0"/>
        <w:rPr>
          <w:rFonts w:ascii="OpenSans-Semibold" w:eastAsia="Times New Roman" w:hAnsi="OpenSans-Semibold" w:cs="Times New Roman"/>
          <w:color w:val="000000"/>
          <w:kern w:val="36"/>
          <w:sz w:val="24"/>
          <w:szCs w:val="24"/>
        </w:rPr>
      </w:pPr>
      <w:r w:rsidRPr="00546BD0">
        <w:rPr>
          <w:rFonts w:ascii="OpenSans-Semibold" w:eastAsia="Times New Roman" w:hAnsi="OpenSans-Semibold" w:cs="Times New Roman"/>
          <w:b/>
          <w:bCs/>
          <w:i/>
          <w:color w:val="000000"/>
          <w:kern w:val="36"/>
          <w:sz w:val="28"/>
          <w:szCs w:val="28"/>
        </w:rPr>
        <w:t>Главный врач:</w:t>
      </w:r>
      <w:r w:rsidRPr="003F172F">
        <w:rPr>
          <w:rFonts w:ascii="OpenSans-Semibold" w:eastAsia="Times New Roman" w:hAnsi="OpenSans-Semibold" w:cs="Times New Roman"/>
          <w:color w:val="000000"/>
          <w:kern w:val="36"/>
          <w:sz w:val="24"/>
          <w:szCs w:val="24"/>
        </w:rPr>
        <w:t> Третьяк Виктор Викторович</w:t>
      </w:r>
    </w:p>
    <w:p w:rsidR="003F172F" w:rsidRPr="003F172F" w:rsidRDefault="003F172F" w:rsidP="003F1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b/>
          <w:bCs/>
          <w:color w:val="000000"/>
          <w:sz w:val="24"/>
          <w:szCs w:val="24"/>
        </w:rPr>
        <w:t>Заместитель главного врача по лечебной работе: </w:t>
      </w:r>
      <w:proofErr w:type="spellStart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Ченченко</w:t>
      </w:r>
      <w:proofErr w:type="spellEnd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 xml:space="preserve"> Лариса Ивановна</w:t>
      </w:r>
    </w:p>
    <w:p w:rsidR="003F172F" w:rsidRPr="003F172F" w:rsidRDefault="003F172F" w:rsidP="003F1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b/>
          <w:bCs/>
          <w:color w:val="000000"/>
          <w:sz w:val="24"/>
          <w:szCs w:val="24"/>
        </w:rPr>
        <w:t>Заместитель главного врача по организационно-методической работе: </w:t>
      </w: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Барановский Дмитрий Владимирович</w:t>
      </w:r>
    </w:p>
    <w:p w:rsidR="003F172F" w:rsidRPr="003F172F" w:rsidRDefault="003F172F" w:rsidP="003F1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b/>
          <w:bCs/>
          <w:color w:val="000000"/>
          <w:sz w:val="24"/>
          <w:szCs w:val="24"/>
        </w:rPr>
        <w:t>Заведующая поликлиникой: </w:t>
      </w: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Радченко Лидия Александровна</w:t>
      </w:r>
    </w:p>
    <w:p w:rsidR="003F172F" w:rsidRPr="003F172F" w:rsidRDefault="003F172F" w:rsidP="003F172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b/>
          <w:bCs/>
          <w:color w:val="000000"/>
          <w:sz w:val="24"/>
          <w:szCs w:val="24"/>
        </w:rPr>
        <w:t>Часы работы организации:</w:t>
      </w:r>
    </w:p>
    <w:p w:rsidR="003F172F" w:rsidRPr="003F172F" w:rsidRDefault="003F172F" w:rsidP="003F17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proofErr w:type="spellStart"/>
      <w:proofErr w:type="gramStart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Пн</w:t>
      </w:r>
      <w:proofErr w:type="spellEnd"/>
      <w:proofErr w:type="gramEnd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 xml:space="preserve"> - </w:t>
      </w:r>
      <w:proofErr w:type="spellStart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Пт</w:t>
      </w:r>
      <w:proofErr w:type="spellEnd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: с 8-00 до 17-00 (обед с 13-00 до 14-00)</w:t>
      </w:r>
    </w:p>
    <w:p w:rsidR="003F172F" w:rsidRPr="003F172F" w:rsidRDefault="003F172F" w:rsidP="003F17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proofErr w:type="spellStart"/>
      <w:proofErr w:type="gramStart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Сб</w:t>
      </w:r>
      <w:proofErr w:type="spellEnd"/>
      <w:proofErr w:type="gramEnd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 xml:space="preserve">, </w:t>
      </w:r>
      <w:proofErr w:type="spellStart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Вс</w:t>
      </w:r>
      <w:proofErr w:type="spellEnd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: выходные.</w:t>
      </w:r>
    </w:p>
    <w:p w:rsidR="003F172F" w:rsidRPr="003F172F" w:rsidRDefault="003F172F" w:rsidP="003F172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b/>
          <w:bCs/>
          <w:color w:val="000000"/>
          <w:sz w:val="24"/>
          <w:szCs w:val="24"/>
        </w:rPr>
        <w:t>Почтовый адрес: </w:t>
      </w: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632951, Новосибирская область, с</w:t>
      </w:r>
      <w:proofErr w:type="gramStart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.З</w:t>
      </w:r>
      <w:proofErr w:type="gramEnd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двинск, ул. Калинина, д. 8/3</w:t>
      </w:r>
    </w:p>
    <w:p w:rsidR="003F172F" w:rsidRPr="003F172F" w:rsidRDefault="003F172F" w:rsidP="003F172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b/>
          <w:bCs/>
          <w:color w:val="000000"/>
          <w:sz w:val="24"/>
          <w:szCs w:val="24"/>
        </w:rPr>
        <w:t>Телефоны:</w:t>
      </w:r>
    </w:p>
    <w:p w:rsidR="003F172F" w:rsidRPr="003F172F" w:rsidRDefault="003F172F" w:rsidP="003F172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Приемная главного врача: +7 (38363) 41474</w:t>
      </w:r>
    </w:p>
    <w:p w:rsidR="003F172F" w:rsidRPr="003F172F" w:rsidRDefault="003F172F" w:rsidP="003F172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Регистратура: +7 (38363) 21572</w:t>
      </w:r>
    </w:p>
    <w:p w:rsidR="003F172F" w:rsidRPr="003F172F" w:rsidRDefault="003F172F" w:rsidP="003F172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Регистратура детская: +7 (38363) 21656</w:t>
      </w:r>
    </w:p>
    <w:p w:rsidR="003F172F" w:rsidRDefault="003F172F" w:rsidP="006357CE">
      <w:pPr>
        <w:shd w:val="clear" w:color="auto" w:fill="FFFFFF"/>
        <w:spacing w:after="0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b/>
          <w:bCs/>
          <w:color w:val="000000"/>
          <w:sz w:val="24"/>
          <w:szCs w:val="24"/>
        </w:rPr>
        <w:t>Электронная почта:</w:t>
      </w: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 </w:t>
      </w:r>
      <w:hyperlink r:id="rId5" w:history="1">
        <w:r w:rsidRPr="003F172F">
          <w:rPr>
            <w:rFonts w:ascii="OpenSans-Semibold" w:eastAsia="Times New Roman" w:hAnsi="OpenSans-Semibold" w:cs="Times New Roman"/>
            <w:color w:val="0B65AB"/>
            <w:sz w:val="24"/>
            <w:szCs w:val="24"/>
            <w:u w:val="single"/>
          </w:rPr>
          <w:t>zdvincrb@nso.ru</w:t>
        </w:r>
      </w:hyperlink>
    </w:p>
    <w:p w:rsidR="006357CE" w:rsidRDefault="006357CE" w:rsidP="006357CE">
      <w:pPr>
        <w:shd w:val="clear" w:color="auto" w:fill="FFFFFF"/>
        <w:spacing w:after="0" w:line="240" w:lineRule="auto"/>
        <w:ind w:left="-567"/>
        <w:rPr>
          <w:rFonts w:ascii="OpenSans-Regular" w:eastAsia="Times New Roman" w:hAnsi="OpenSans-Regular" w:cs="Times New Roman"/>
          <w:b/>
          <w:bCs/>
          <w:color w:val="000000"/>
          <w:sz w:val="24"/>
          <w:szCs w:val="24"/>
        </w:rPr>
      </w:pPr>
    </w:p>
    <w:p w:rsidR="006357CE" w:rsidRPr="006357CE" w:rsidRDefault="00D07E09" w:rsidP="006357CE">
      <w:pPr>
        <w:shd w:val="clear" w:color="auto" w:fill="FFFFFF"/>
        <w:spacing w:before="100" w:beforeAutospacing="1" w:after="100" w:afterAutospacing="1" w:line="240" w:lineRule="auto"/>
        <w:ind w:left="-567"/>
        <w:rPr>
          <w:b/>
          <w:sz w:val="24"/>
          <w:szCs w:val="24"/>
        </w:rPr>
      </w:pPr>
      <w:r w:rsidRPr="006357CE">
        <w:rPr>
          <w:b/>
          <w:sz w:val="24"/>
          <w:szCs w:val="24"/>
        </w:rPr>
        <w:t xml:space="preserve">632951, Новосибирская область, </w:t>
      </w:r>
      <w:proofErr w:type="spellStart"/>
      <w:r w:rsidRPr="006357CE">
        <w:rPr>
          <w:b/>
          <w:sz w:val="24"/>
          <w:szCs w:val="24"/>
        </w:rPr>
        <w:t>Здвинский</w:t>
      </w:r>
      <w:proofErr w:type="spellEnd"/>
      <w:r w:rsidRPr="006357CE">
        <w:rPr>
          <w:b/>
          <w:sz w:val="24"/>
          <w:szCs w:val="24"/>
        </w:rPr>
        <w:t xml:space="preserve"> район, </w:t>
      </w:r>
      <w:proofErr w:type="gramStart"/>
      <w:r w:rsidRPr="006357CE">
        <w:rPr>
          <w:b/>
          <w:sz w:val="24"/>
          <w:szCs w:val="24"/>
        </w:rPr>
        <w:t>с</w:t>
      </w:r>
      <w:proofErr w:type="gramEnd"/>
      <w:r w:rsidRPr="006357CE">
        <w:rPr>
          <w:b/>
          <w:sz w:val="24"/>
          <w:szCs w:val="24"/>
        </w:rPr>
        <w:t xml:space="preserve">. Здвинск, улица Калинина, дом 8 </w:t>
      </w:r>
    </w:p>
    <w:p w:rsidR="006357CE" w:rsidRDefault="006357CE" w:rsidP="006357C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- Переливания крови (</w:t>
      </w:r>
      <w:proofErr w:type="gramStart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Административно-хозяйственный</w:t>
      </w:r>
      <w:proofErr w:type="gramEnd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 xml:space="preserve"> (вспомогательный))</w:t>
      </w:r>
    </w:p>
    <w:p w:rsidR="006357CE" w:rsidRDefault="006357CE" w:rsidP="006357C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- Детские поликлиники (отделения, кабинеты) (</w:t>
      </w:r>
      <w:proofErr w:type="gramStart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Амбулаторный</w:t>
      </w:r>
      <w:proofErr w:type="gramEnd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)</w:t>
      </w:r>
    </w:p>
    <w:p w:rsidR="006357CE" w:rsidRDefault="006357CE" w:rsidP="006357C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Патолого-анатомические</w:t>
      </w:r>
      <w:proofErr w:type="spellEnd"/>
      <w:proofErr w:type="gramEnd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 xml:space="preserve"> (Лабораторно-диагностический)</w:t>
      </w:r>
    </w:p>
    <w:p w:rsidR="006357CE" w:rsidRDefault="006357CE" w:rsidP="006357C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- Отделения скорой медицинской помощи (Скорая медицинская помощь)</w:t>
      </w:r>
    </w:p>
    <w:p w:rsidR="006357CE" w:rsidRDefault="006357CE" w:rsidP="006357C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- Акушерские (Стационарный)</w:t>
      </w:r>
    </w:p>
    <w:p w:rsidR="006357CE" w:rsidRDefault="006357CE" w:rsidP="006357C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- Анестезиологии и реаниматологии (</w:t>
      </w:r>
      <w:proofErr w:type="gramStart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Стационарный</w:t>
      </w:r>
      <w:proofErr w:type="gramEnd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)</w:t>
      </w:r>
    </w:p>
    <w:p w:rsidR="006357CE" w:rsidRDefault="006357CE" w:rsidP="006357C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- Гинекологические (Стационарный)</w:t>
      </w:r>
    </w:p>
    <w:p w:rsidR="006357CE" w:rsidRDefault="006357CE" w:rsidP="006357C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- Патологии беременности (</w:t>
      </w:r>
      <w:proofErr w:type="gramStart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Стационарный</w:t>
      </w:r>
      <w:proofErr w:type="gramEnd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)</w:t>
      </w:r>
    </w:p>
    <w:p w:rsidR="006357CE" w:rsidRDefault="006357CE" w:rsidP="006357C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- Терапевтические (Стационарный)</w:t>
      </w:r>
    </w:p>
    <w:p w:rsidR="006357CE" w:rsidRDefault="006357CE" w:rsidP="006357C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lastRenderedPageBreak/>
        <w:t>- Хирургические (Стационарный)</w:t>
      </w:r>
    </w:p>
    <w:p w:rsidR="00D07E09" w:rsidRPr="00D07E09" w:rsidRDefault="006357CE" w:rsidP="006357CE">
      <w:pPr>
        <w:shd w:val="clear" w:color="auto" w:fill="FFFFFF"/>
        <w:spacing w:before="100" w:beforeAutospacing="1" w:after="100" w:afterAutospacing="1" w:line="240" w:lineRule="auto"/>
        <w:ind w:left="-567"/>
        <w:rPr>
          <w:b/>
        </w:rPr>
      </w:pP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- Стационарный</w:t>
      </w:r>
    </w:p>
    <w:p w:rsidR="003F172F" w:rsidRDefault="00D07E09" w:rsidP="003F172F">
      <w:pPr>
        <w:ind w:left="-567"/>
        <w:jc w:val="both"/>
      </w:pPr>
      <w:proofErr w:type="gramStart"/>
      <w:r>
        <w:t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акушерскому делу, 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анестезиологии и реаниматологии, бактериологии, детской хирургии, лабораторной диагностике, онкологии, операционному делу, организации сестринского дела</w:t>
      </w:r>
      <w:proofErr w:type="gramEnd"/>
      <w:r>
        <w:t xml:space="preserve">, </w:t>
      </w:r>
      <w:proofErr w:type="gramStart"/>
      <w:r>
        <w:t>патологической анатомии, педиатрии, рентгенологии, сестринскому делу, терапии, травматологии и ортопедии, трансфузиологии, физиотерапии, функциональной диагностике, хирургии при оказании специализированной медицинской помощи в стационарных условиях: по акушерскому делу, 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анестезиологии и реаниматологии, бактериологии, вакцинации (проведению профилактических прививок), детской хирургии, лабораторной диагностике, операционному делу, организации</w:t>
      </w:r>
      <w:proofErr w:type="gramEnd"/>
      <w:r>
        <w:t xml:space="preserve"> </w:t>
      </w:r>
      <w:proofErr w:type="gramStart"/>
      <w:r>
        <w:t>сестринского дела, патологической анатомии, педиатрии, рентгенологии, сестринскому делу, терапии, травматологии и ортопедии, трансфузиологии, физиотерапии, функциональной диагностике, хирургии.</w:t>
      </w:r>
      <w:proofErr w:type="gramEnd"/>
      <w:r>
        <w:t xml:space="preserve"> При оказании скорой, в том числе скорой специализированной, медицинской помощи организуются и выполняются следующие работы (услуги): при оказании скорой медицинской помощи вне медицинской организации по: скорой медицинской помощи; при оказании скорой медицинской помощи в амбулаторных условиях по: скорой медицинской помощи.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 при проведении медицинских освидетельствований: медицинскому освидетельствованию на состояние опьянения (алкогольного, наркотического или иного токсического); при проведении медицинских экспертиз по: экспертизе качества медицинской помощи, экспертизе временной нетрудоспособности.</w:t>
      </w:r>
    </w:p>
    <w:p w:rsidR="00D07E09" w:rsidRDefault="00D07E09" w:rsidP="003F172F">
      <w:pPr>
        <w:ind w:left="-567"/>
        <w:jc w:val="both"/>
      </w:pPr>
    </w:p>
    <w:p w:rsidR="000D2A7D" w:rsidRPr="006357CE" w:rsidRDefault="00D07E09" w:rsidP="000D2A7D">
      <w:pPr>
        <w:shd w:val="clear" w:color="auto" w:fill="FFFFFF"/>
        <w:spacing w:before="100" w:beforeAutospacing="1" w:after="100" w:afterAutospacing="1" w:line="240" w:lineRule="auto"/>
        <w:ind w:left="-567"/>
        <w:rPr>
          <w:b/>
          <w:sz w:val="24"/>
          <w:szCs w:val="24"/>
        </w:rPr>
      </w:pPr>
      <w:r w:rsidRPr="006357CE">
        <w:rPr>
          <w:b/>
          <w:sz w:val="24"/>
          <w:szCs w:val="24"/>
        </w:rPr>
        <w:t xml:space="preserve">632951, Новосибирская область, </w:t>
      </w:r>
      <w:proofErr w:type="spellStart"/>
      <w:r w:rsidRPr="006357CE">
        <w:rPr>
          <w:b/>
          <w:sz w:val="24"/>
          <w:szCs w:val="24"/>
        </w:rPr>
        <w:t>Здвинский</w:t>
      </w:r>
      <w:proofErr w:type="spellEnd"/>
      <w:r w:rsidRPr="006357CE">
        <w:rPr>
          <w:b/>
          <w:sz w:val="24"/>
          <w:szCs w:val="24"/>
        </w:rPr>
        <w:t xml:space="preserve"> район, </w:t>
      </w:r>
      <w:proofErr w:type="gramStart"/>
      <w:r w:rsidRPr="006357CE">
        <w:rPr>
          <w:b/>
          <w:sz w:val="24"/>
          <w:szCs w:val="24"/>
        </w:rPr>
        <w:t>с</w:t>
      </w:r>
      <w:proofErr w:type="gramEnd"/>
      <w:r w:rsidRPr="006357CE">
        <w:rPr>
          <w:b/>
          <w:sz w:val="24"/>
          <w:szCs w:val="24"/>
        </w:rPr>
        <w:t xml:space="preserve">. Здвинск, улица Калинина, дом 8/1 </w:t>
      </w:r>
    </w:p>
    <w:p w:rsidR="000D2A7D" w:rsidRDefault="000D2A7D" w:rsidP="000D2A7D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OpenSans-Semibold" w:eastAsia="Times New Roman" w:hAnsi="OpenSans-Semibold" w:cs="Times New Roman"/>
          <w:color w:val="000000"/>
          <w:sz w:val="24"/>
          <w:szCs w:val="24"/>
        </w:rPr>
      </w:pP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 xml:space="preserve">- </w:t>
      </w:r>
      <w:proofErr w:type="gramStart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Инфекционные</w:t>
      </w:r>
      <w:proofErr w:type="gramEnd"/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 xml:space="preserve"> для взрослых (Стационарны</w:t>
      </w:r>
      <w:r w:rsidR="006357CE">
        <w:rPr>
          <w:rFonts w:ascii="OpenSans-Semibold" w:eastAsia="Times New Roman" w:hAnsi="OpenSans-Semibold" w:cs="Times New Roman"/>
          <w:color w:val="000000"/>
          <w:sz w:val="24"/>
          <w:szCs w:val="24"/>
        </w:rPr>
        <w:t>е</w:t>
      </w: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)</w:t>
      </w:r>
    </w:p>
    <w:p w:rsidR="00D07E09" w:rsidRPr="00D07E09" w:rsidRDefault="000D2A7D" w:rsidP="000D2A7D">
      <w:pPr>
        <w:shd w:val="clear" w:color="auto" w:fill="FFFFFF"/>
        <w:spacing w:before="100" w:beforeAutospacing="1" w:after="100" w:afterAutospacing="1" w:line="240" w:lineRule="auto"/>
        <w:ind w:left="-567"/>
        <w:rPr>
          <w:b/>
        </w:rPr>
      </w:pP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- Стационарны</w:t>
      </w:r>
      <w:r w:rsidR="006357CE">
        <w:rPr>
          <w:rFonts w:ascii="OpenSans-Semibold" w:eastAsia="Times New Roman" w:hAnsi="OpenSans-Semibold" w:cs="Times New Roman"/>
          <w:color w:val="000000"/>
          <w:sz w:val="24"/>
          <w:szCs w:val="24"/>
        </w:rPr>
        <w:t>е</w:t>
      </w:r>
    </w:p>
    <w:p w:rsidR="00D07E09" w:rsidRDefault="00D07E09" w:rsidP="003F172F">
      <w:pPr>
        <w:ind w:left="-567"/>
        <w:jc w:val="both"/>
      </w:pPr>
      <w:r>
        <w:t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инфекционным болезням, сестринскому делу.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временной нетрудоспособности.</w:t>
      </w:r>
    </w:p>
    <w:p w:rsidR="00D07E09" w:rsidRDefault="00D07E09" w:rsidP="003F172F">
      <w:pPr>
        <w:ind w:left="-567"/>
        <w:jc w:val="both"/>
      </w:pPr>
    </w:p>
    <w:p w:rsidR="00A71CB0" w:rsidRPr="006357CE" w:rsidRDefault="00D07E09" w:rsidP="003F172F">
      <w:pPr>
        <w:ind w:left="-567"/>
        <w:jc w:val="both"/>
        <w:rPr>
          <w:b/>
          <w:sz w:val="24"/>
          <w:szCs w:val="24"/>
        </w:rPr>
      </w:pPr>
      <w:r w:rsidRPr="006357CE">
        <w:rPr>
          <w:b/>
          <w:sz w:val="24"/>
          <w:szCs w:val="24"/>
        </w:rPr>
        <w:t xml:space="preserve">632951, Новосибирская область, </w:t>
      </w:r>
      <w:proofErr w:type="spellStart"/>
      <w:r w:rsidRPr="006357CE">
        <w:rPr>
          <w:b/>
          <w:sz w:val="24"/>
          <w:szCs w:val="24"/>
        </w:rPr>
        <w:t>Здвинский</w:t>
      </w:r>
      <w:proofErr w:type="spellEnd"/>
      <w:r w:rsidRPr="006357CE">
        <w:rPr>
          <w:b/>
          <w:sz w:val="24"/>
          <w:szCs w:val="24"/>
        </w:rPr>
        <w:t xml:space="preserve"> район, </w:t>
      </w:r>
      <w:proofErr w:type="gramStart"/>
      <w:r w:rsidRPr="006357CE">
        <w:rPr>
          <w:b/>
          <w:sz w:val="24"/>
          <w:szCs w:val="24"/>
        </w:rPr>
        <w:t>с</w:t>
      </w:r>
      <w:proofErr w:type="gramEnd"/>
      <w:r w:rsidRPr="006357CE">
        <w:rPr>
          <w:b/>
          <w:sz w:val="24"/>
          <w:szCs w:val="24"/>
        </w:rPr>
        <w:t xml:space="preserve">. Здвинск, улица Калинина, дом 8/3 </w:t>
      </w:r>
    </w:p>
    <w:p w:rsidR="00D07E09" w:rsidRDefault="00D07E09" w:rsidP="003F172F">
      <w:pPr>
        <w:ind w:left="-567"/>
        <w:jc w:val="both"/>
      </w:pPr>
      <w:proofErr w:type="gramStart"/>
      <w:r>
        <w:lastRenderedPageBreak/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</w:t>
      </w:r>
      <w:r w:rsidR="00A71CB0">
        <w:t>и первичной доврачебной медико-</w:t>
      </w:r>
      <w:r>
        <w:t>санитарной помощи в амбулаторных условиях по: вакцинации (проведению профилактических прививок), лечебному делу, сестринскому делу; при оказании первичной врачебной медико-санитарной помощи в амбулаторных условиях по: вакцинации (проведению профилактических прививок), педиатрии.</w:t>
      </w:r>
      <w:proofErr w:type="gramEnd"/>
      <w:r>
        <w:t xml:space="preserve">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временной нетрудоспособности.</w:t>
      </w:r>
    </w:p>
    <w:p w:rsidR="00A71CB0" w:rsidRDefault="00A71CB0" w:rsidP="003F172F">
      <w:pPr>
        <w:ind w:left="-567"/>
        <w:jc w:val="both"/>
      </w:pPr>
    </w:p>
    <w:p w:rsidR="000D2A7D" w:rsidRPr="006357CE" w:rsidRDefault="00A71CB0" w:rsidP="000D2A7D">
      <w:pPr>
        <w:shd w:val="clear" w:color="auto" w:fill="FFFFFF"/>
        <w:spacing w:before="100" w:beforeAutospacing="1" w:after="100" w:afterAutospacing="1" w:line="240" w:lineRule="auto"/>
        <w:ind w:left="-567"/>
        <w:rPr>
          <w:b/>
          <w:sz w:val="24"/>
          <w:szCs w:val="24"/>
        </w:rPr>
      </w:pPr>
      <w:r w:rsidRPr="006357CE">
        <w:rPr>
          <w:b/>
          <w:sz w:val="24"/>
          <w:szCs w:val="24"/>
        </w:rPr>
        <w:t xml:space="preserve">632951, Новосибирская область, </w:t>
      </w:r>
      <w:proofErr w:type="spellStart"/>
      <w:r w:rsidRPr="006357CE">
        <w:rPr>
          <w:b/>
          <w:sz w:val="24"/>
          <w:szCs w:val="24"/>
        </w:rPr>
        <w:t>Здвинский</w:t>
      </w:r>
      <w:proofErr w:type="spellEnd"/>
      <w:r w:rsidRPr="006357CE">
        <w:rPr>
          <w:b/>
          <w:sz w:val="24"/>
          <w:szCs w:val="24"/>
        </w:rPr>
        <w:t xml:space="preserve"> район, </w:t>
      </w:r>
      <w:proofErr w:type="gramStart"/>
      <w:r w:rsidRPr="006357CE">
        <w:rPr>
          <w:b/>
          <w:sz w:val="24"/>
          <w:szCs w:val="24"/>
        </w:rPr>
        <w:t>с</w:t>
      </w:r>
      <w:proofErr w:type="gramEnd"/>
      <w:r w:rsidRPr="006357CE">
        <w:rPr>
          <w:b/>
          <w:sz w:val="24"/>
          <w:szCs w:val="24"/>
        </w:rPr>
        <w:t xml:space="preserve">. Здвинск, улица Мира, дом 11 </w:t>
      </w:r>
    </w:p>
    <w:p w:rsidR="00A71CB0" w:rsidRPr="006E034D" w:rsidRDefault="000D2A7D" w:rsidP="000D2A7D">
      <w:pPr>
        <w:shd w:val="clear" w:color="auto" w:fill="FFFFFF"/>
        <w:spacing w:before="100" w:beforeAutospacing="1" w:after="100" w:afterAutospacing="1" w:line="240" w:lineRule="auto"/>
        <w:ind w:left="-567"/>
        <w:rPr>
          <w:b/>
        </w:rPr>
      </w:pP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- Поликлиники (поликлинические отделения) (Амбулаторны</w:t>
      </w:r>
      <w:r w:rsidR="006357CE">
        <w:rPr>
          <w:rFonts w:ascii="OpenSans-Semibold" w:eastAsia="Times New Roman" w:hAnsi="OpenSans-Semibold" w:cs="Times New Roman"/>
          <w:color w:val="000000"/>
          <w:sz w:val="24"/>
          <w:szCs w:val="24"/>
        </w:rPr>
        <w:t>е</w:t>
      </w:r>
      <w:r w:rsidRPr="003F172F">
        <w:rPr>
          <w:rFonts w:ascii="OpenSans-Semibold" w:eastAsia="Times New Roman" w:hAnsi="OpenSans-Semibold" w:cs="Times New Roman"/>
          <w:color w:val="000000"/>
          <w:sz w:val="24"/>
          <w:szCs w:val="24"/>
        </w:rPr>
        <w:t>)</w:t>
      </w:r>
    </w:p>
    <w:p w:rsidR="006E034D" w:rsidRPr="003F172F" w:rsidRDefault="00A71CB0" w:rsidP="003F172F">
      <w:pPr>
        <w:ind w:left="-567"/>
        <w:jc w:val="both"/>
        <w:rPr>
          <w:sz w:val="24"/>
          <w:szCs w:val="24"/>
        </w:rPr>
      </w:pPr>
      <w:proofErr w:type="gramStart"/>
      <w: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</w:t>
      </w:r>
      <w:r w:rsidR="006E034D">
        <w:t>о-</w:t>
      </w:r>
      <w:r>
        <w:t>санитарной помощи в амбулаторных условиях по: акушерскому делу, вакцинации (проведению профилактических прививок), лабораторной диагностике, медицинской статистике, неотложной медицинской помощи, организации сестринского дела, сестринскому делу, стоматологии ортопедической, функциональной диагностике, эпидемиологии;</w:t>
      </w:r>
      <w:proofErr w:type="gramEnd"/>
      <w:r>
        <w:t xml:space="preserve"> при оказании первичной врачебной медико-санитарной помощи в амбулаторных условиях по: вакцинации (проведению профилактических прививок), организации здравоохранения и общественному здоровью, терапии; при оказании первичной врачебной</w:t>
      </w:r>
      <w:r w:rsidR="006E034D">
        <w:t xml:space="preserve"> медико-санитарной помощи в условиях дневного стационара по: </w:t>
      </w:r>
      <w:proofErr w:type="spellStart"/>
      <w:r w:rsidR="006E034D">
        <w:t>кпинической</w:t>
      </w:r>
      <w:proofErr w:type="spellEnd"/>
      <w:r w:rsidR="006E034D">
        <w:t xml:space="preserve"> лабораторной диагностике, организации здравоохранения и общественному здоровью, терапии; </w:t>
      </w:r>
      <w:proofErr w:type="gramStart"/>
      <w:r w:rsidR="006E034D">
        <w:t xml:space="preserve">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</w:t>
      </w:r>
      <w:proofErr w:type="spellStart"/>
      <w:r w:rsidR="006E034D">
        <w:t>дерматовенерологии</w:t>
      </w:r>
      <w:proofErr w:type="spellEnd"/>
      <w:r w:rsidR="006E034D">
        <w:t xml:space="preserve">, детской хирургии, инфекционным болезням, клинической лабораторной диагностике, неврологии, онкологии, организации здравоохранения и общественному здоровью, оториноларингологии (за исключением </w:t>
      </w:r>
      <w:proofErr w:type="spellStart"/>
      <w:r w:rsidR="006E034D">
        <w:t>кохлеарной</w:t>
      </w:r>
      <w:proofErr w:type="spellEnd"/>
      <w:r w:rsidR="006E034D">
        <w:t xml:space="preserve"> имплантации), офтальмологии, психиатрии, психиатрии-наркологии, рентгенологии, стоматологии детской, стоматологии общей практики, стоматологии ортопедической</w:t>
      </w:r>
      <w:proofErr w:type="gramEnd"/>
      <w:r w:rsidR="006E034D">
        <w:t xml:space="preserve">, </w:t>
      </w:r>
      <w:proofErr w:type="gramStart"/>
      <w:r w:rsidR="006E034D">
        <w:t>травматологии и ортопедии, ультразвуковой диагностике, урологии, фтизиатрии, функциональной диагностике, хирургии, эндокринологии, эндоскопии; при оказании первичной специализированной медико-санитарной помощи в условиях дневного стационара по: клинической лабораторной диагностике, организации здравоохранения и общественному здоровью, рентгенологии, ультразвуковой диагностике, функциональной диагностике, хирургии, эндоскопии.</w:t>
      </w:r>
      <w:proofErr w:type="gramEnd"/>
      <w:r w:rsidR="006E034D">
        <w:t xml:space="preserve">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периодическим), медицинским осмотрам (</w:t>
      </w:r>
      <w:proofErr w:type="spellStart"/>
      <w:r w:rsidR="006E034D">
        <w:t>предрейсовым</w:t>
      </w:r>
      <w:proofErr w:type="spellEnd"/>
      <w:r w:rsidR="006E034D">
        <w:t xml:space="preserve">, </w:t>
      </w:r>
      <w:proofErr w:type="spellStart"/>
      <w:r w:rsidR="006E034D">
        <w:t>послерейсовым</w:t>
      </w:r>
      <w:proofErr w:type="spellEnd"/>
      <w:r w:rsidR="006E034D">
        <w:t xml:space="preserve">), медицинским осмотрам профилактическим; </w:t>
      </w:r>
      <w:proofErr w:type="gramStart"/>
      <w:r w:rsidR="006E034D">
        <w:t>при проведении медицинских освидетельствований: медицинскому освидетельствованию кандидатов в усыновители, опекуны (попечители) или приемные родители, медицинскому освидетельствованию на выявление ВИЧ-инфекции,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Федерации, медицинскому</w:t>
      </w:r>
      <w:proofErr w:type="gramEnd"/>
      <w:r w:rsidR="006E034D">
        <w:t xml:space="preserve"> освидетельствованию на наличие </w:t>
      </w:r>
      <w:r w:rsidR="006E034D">
        <w:lastRenderedPageBreak/>
        <w:t>медицинских противопоказаний к управлению транспортным средством, медицинскому освидетельствованию на наличие медицинских противопоказаний к владению оружием, медицинскому освидетельствованию на состояние опьянения (алкогольного, наркотического или иного токсического); при проведении медицинских экспертиз по: экспертизе качества медицинской помощи, экспертизе профессиональной пригодности, экспертизе временной нетрудоспособности.</w:t>
      </w:r>
    </w:p>
    <w:sectPr w:rsidR="006E034D" w:rsidRPr="003F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C03"/>
    <w:multiLevelType w:val="multilevel"/>
    <w:tmpl w:val="8DB0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C691B"/>
    <w:multiLevelType w:val="multilevel"/>
    <w:tmpl w:val="DD0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E09EE"/>
    <w:multiLevelType w:val="multilevel"/>
    <w:tmpl w:val="5FD8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C135D"/>
    <w:multiLevelType w:val="multilevel"/>
    <w:tmpl w:val="9F52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45A02"/>
    <w:multiLevelType w:val="multilevel"/>
    <w:tmpl w:val="967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226EC"/>
    <w:multiLevelType w:val="multilevel"/>
    <w:tmpl w:val="D77E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172F"/>
    <w:rsid w:val="000D2A7D"/>
    <w:rsid w:val="003F172F"/>
    <w:rsid w:val="00546BD0"/>
    <w:rsid w:val="006357CE"/>
    <w:rsid w:val="006E034D"/>
    <w:rsid w:val="00A71CB0"/>
    <w:rsid w:val="00D0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17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17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3F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F1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vincrb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2022-08-09T02:04:00Z</dcterms:created>
  <dcterms:modified xsi:type="dcterms:W3CDTF">2022-08-09T03:14:00Z</dcterms:modified>
</cp:coreProperties>
</file>