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12" w:rsidRPr="00BC6BC9" w:rsidRDefault="00290B12" w:rsidP="00290B12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BC6BC9">
        <w:rPr>
          <w:rFonts w:ascii="Times New Roman" w:eastAsiaTheme="minorEastAsia" w:hAnsi="Times New Roman"/>
          <w:b/>
          <w:spacing w:val="-7"/>
        </w:rPr>
        <w:t xml:space="preserve">АДМИНИСТРАЦИЯ ЗДВИНСКОГО СЕЛЬСОВЕТА </w:t>
      </w:r>
    </w:p>
    <w:p w:rsidR="00290B12" w:rsidRPr="00BC6BC9" w:rsidRDefault="00290B12" w:rsidP="00290B12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BC6BC9">
        <w:rPr>
          <w:rFonts w:ascii="Times New Roman" w:eastAsiaTheme="minorEastAsia" w:hAnsi="Times New Roman"/>
          <w:b/>
          <w:spacing w:val="-7"/>
        </w:rPr>
        <w:t>ЗДВИНСКОГО РАЙОНА НОВОСИБИРСКОЙ ОБЛАСТИ</w:t>
      </w:r>
    </w:p>
    <w:p w:rsidR="00290B12" w:rsidRPr="00BC6BC9" w:rsidRDefault="00290B12" w:rsidP="00290B12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290B12" w:rsidRPr="00BC6BC9" w:rsidRDefault="00290B12" w:rsidP="00290B12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290B12" w:rsidRPr="00BC6BC9" w:rsidRDefault="00290B12" w:rsidP="00290B12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BC6BC9">
        <w:rPr>
          <w:rFonts w:ascii="Times New Roman" w:eastAsiaTheme="minorEastAsia" w:hAnsi="Times New Roman"/>
          <w:b/>
        </w:rPr>
        <w:t>ПОСТАНОВЛЕНИЕ</w:t>
      </w:r>
    </w:p>
    <w:p w:rsidR="00290B12" w:rsidRPr="00BC6BC9" w:rsidRDefault="0067685E" w:rsidP="00290B12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spacing w:val="-2"/>
        </w:rPr>
      </w:pPr>
      <w:r w:rsidRPr="00BC6BC9">
        <w:rPr>
          <w:rFonts w:ascii="Times New Roman" w:eastAsiaTheme="minorEastAsia" w:hAnsi="Times New Roman"/>
          <w:spacing w:val="-2"/>
        </w:rPr>
        <w:t xml:space="preserve">  </w:t>
      </w:r>
    </w:p>
    <w:p w:rsidR="00290B12" w:rsidRPr="00BC6BC9" w:rsidRDefault="0067685E" w:rsidP="00290B12">
      <w:pPr>
        <w:spacing w:after="200" w:line="276" w:lineRule="auto"/>
        <w:ind w:left="-851" w:firstLine="426"/>
        <w:rPr>
          <w:rFonts w:ascii="Times New Roman" w:eastAsiaTheme="minorEastAsia" w:hAnsi="Times New Roman"/>
          <w:spacing w:val="-2"/>
        </w:rPr>
      </w:pPr>
      <w:r w:rsidRPr="00BC6BC9">
        <w:rPr>
          <w:rFonts w:ascii="Times New Roman" w:eastAsiaTheme="minorEastAsia" w:hAnsi="Times New Roman"/>
          <w:spacing w:val="-2"/>
        </w:rPr>
        <w:t xml:space="preserve">  От 19.12</w:t>
      </w:r>
      <w:r w:rsidR="00290B12" w:rsidRPr="00BC6BC9">
        <w:rPr>
          <w:rFonts w:ascii="Times New Roman" w:eastAsiaTheme="minorEastAsia" w:hAnsi="Times New Roman"/>
          <w:spacing w:val="-2"/>
        </w:rPr>
        <w:t xml:space="preserve">.2022                                                                                                                      </w:t>
      </w:r>
      <w:r w:rsidRPr="00BC6BC9">
        <w:rPr>
          <w:rFonts w:ascii="Times New Roman" w:eastAsiaTheme="minorEastAsia" w:hAnsi="Times New Roman"/>
          <w:spacing w:val="-2"/>
        </w:rPr>
        <w:t xml:space="preserve">      </w:t>
      </w:r>
      <w:r w:rsidR="00290B12" w:rsidRPr="00BC6BC9">
        <w:rPr>
          <w:rFonts w:ascii="Times New Roman" w:eastAsiaTheme="minorEastAsia" w:hAnsi="Times New Roman"/>
          <w:spacing w:val="-2"/>
        </w:rPr>
        <w:t xml:space="preserve"> №</w:t>
      </w:r>
      <w:r w:rsidRPr="00BC6BC9">
        <w:rPr>
          <w:rFonts w:ascii="Times New Roman" w:eastAsiaTheme="minorEastAsia" w:hAnsi="Times New Roman"/>
          <w:spacing w:val="-2"/>
        </w:rPr>
        <w:t>197</w:t>
      </w:r>
      <w:r w:rsidR="00290B12"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ind w:left="-567" w:firstLine="0"/>
        <w:jc w:val="center"/>
        <w:rPr>
          <w:rFonts w:ascii="Times New Roman" w:hAnsi="Times New Roman"/>
          <w:b/>
          <w:bCs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Об утверждении административного регламента предоставления муниципальной услуги «Заключение договоров бесплатной передачи в собственность граждан занимаемого ими жилого помещения в муниципальном жилищном фонде»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left="-567" w:firstLine="141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BC6BC9">
        <w:rPr>
          <w:color w:val="000000"/>
        </w:rPr>
        <w:t xml:space="preserve">В соответствии с Законом Российской </w:t>
      </w:r>
      <w:r w:rsidRPr="00BC6BC9">
        <w:t>Федерации </w:t>
      </w:r>
      <w:hyperlink r:id="rId7" w:tgtFrame="_blank" w:history="1">
        <w:r w:rsidRPr="00BC6BC9">
          <w:rPr>
            <w:rStyle w:val="1"/>
          </w:rPr>
          <w:t>от 27.07.2010 № 210-ФЗ</w:t>
        </w:r>
      </w:hyperlink>
      <w:r w:rsidRPr="00BC6BC9">
        <w:t> «Об организации предоставления государственных и муниципальных услуг», постановления Правительства Российской Федерации </w:t>
      </w:r>
      <w:hyperlink r:id="rId8" w:tgtFrame="_blank" w:history="1">
        <w:r w:rsidRPr="00BC6BC9">
          <w:rPr>
            <w:rStyle w:val="1"/>
          </w:rPr>
          <w:t>от 16.05.2011 № 373</w:t>
        </w:r>
      </w:hyperlink>
      <w:r w:rsidRPr="00BC6BC9">
        <w:t> «О разработке</w:t>
      </w:r>
      <w:r w:rsidRPr="00BC6BC9">
        <w:rPr>
          <w:color w:val="000000"/>
        </w:rPr>
        <w:t xml:space="preserve">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района Новосибирской области, администрация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района Новосибирской области 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left="-426"/>
        <w:jc w:val="both"/>
        <w:rPr>
          <w:color w:val="000000"/>
        </w:rPr>
      </w:pPr>
      <w:r w:rsidRPr="00BC6BC9">
        <w:rPr>
          <w:color w:val="000000"/>
        </w:rPr>
        <w:t>ПОСТАНОВЛЯЕТ: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left="-567" w:firstLine="141"/>
        <w:jc w:val="both"/>
        <w:rPr>
          <w:color w:val="000000"/>
        </w:rPr>
      </w:pPr>
      <w:r w:rsidRPr="00BC6BC9">
        <w:rPr>
          <w:color w:val="000000"/>
        </w:rPr>
        <w:t xml:space="preserve">1. Утвердить прилагаемый административный регламент администрации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района Новосибирской области по предоставлению муниципальной услуги «Заключение договоров бесплатной передачи в собственность граждан занимаемого ими жилого помещения в муниципальном жилищном фонде» 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BC6BC9">
        <w:rPr>
          <w:color w:val="000000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сельсовета» и разместить на официальном сайте администрации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района Новосибирской области в информационно-телекоммуникационной сети Интернет.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BC6BC9">
        <w:rPr>
          <w:color w:val="000000"/>
        </w:rPr>
        <w:t>3.Настоящее Постановление вступает в силу с момента его официального опубликования.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BC6BC9">
        <w:rPr>
          <w:color w:val="000000"/>
        </w:rPr>
        <w:t>4. Контроль за исполнением настоящего постановления оставляю за собой.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290B12" w:rsidRPr="00BC6BC9" w:rsidRDefault="00BC6BC9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  <w:r w:rsidRPr="00BC6BC9">
        <w:rPr>
          <w:color w:val="000000"/>
        </w:rPr>
        <w:t>И. о. главы</w:t>
      </w:r>
      <w:r w:rsidR="00290B12" w:rsidRPr="00BC6BC9">
        <w:rPr>
          <w:color w:val="000000"/>
        </w:rPr>
        <w:t xml:space="preserve"> </w:t>
      </w:r>
      <w:proofErr w:type="spellStart"/>
      <w:r w:rsidR="00290B12"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rPr>
          <w:color w:val="000000"/>
        </w:rPr>
      </w:pP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района Новосибирской области              </w:t>
      </w:r>
      <w:r w:rsidR="00BC6BC9" w:rsidRPr="00BC6BC9">
        <w:rPr>
          <w:color w:val="000000"/>
        </w:rPr>
        <w:t xml:space="preserve">                                           </w:t>
      </w:r>
      <w:proofErr w:type="spellStart"/>
      <w:r w:rsidR="00BC6BC9" w:rsidRPr="00BC6BC9">
        <w:rPr>
          <w:color w:val="000000"/>
        </w:rPr>
        <w:t>А.М.Ворожцов</w:t>
      </w:r>
      <w:proofErr w:type="spellEnd"/>
      <w:r w:rsidRPr="00BC6BC9">
        <w:rPr>
          <w:color w:val="000000"/>
        </w:rPr>
        <w:t xml:space="preserve">                 </w:t>
      </w: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567" w:right="282" w:firstLine="141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proofErr w:type="spellStart"/>
      <w:r w:rsidRPr="00BC6BC9">
        <w:rPr>
          <w:color w:val="000000"/>
        </w:rPr>
        <w:t>В.А.Бачурина</w:t>
      </w:r>
      <w:proofErr w:type="spellEnd"/>
    </w:p>
    <w:p w:rsidR="00290B12" w:rsidRPr="00BC6BC9" w:rsidRDefault="00290B12" w:rsidP="00290B12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  <w:r w:rsidRPr="00BC6BC9">
        <w:rPr>
          <w:color w:val="000000"/>
        </w:rPr>
        <w:t>21-894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BC6BC9">
        <w:rPr>
          <w:color w:val="000000"/>
        </w:rPr>
        <w:lastRenderedPageBreak/>
        <w:t>УТВЕРЖДЕН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BC6BC9">
        <w:rPr>
          <w:color w:val="000000"/>
        </w:rPr>
        <w:t>Постановлением администрации</w:t>
      </w:r>
    </w:p>
    <w:p w:rsidR="00290B12" w:rsidRPr="00BC6BC9" w:rsidRDefault="00290B12" w:rsidP="00290B12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proofErr w:type="spellStart"/>
      <w:r w:rsidRPr="00BC6BC9">
        <w:rPr>
          <w:color w:val="000000"/>
        </w:rPr>
        <w:t>Здвинского</w:t>
      </w:r>
      <w:proofErr w:type="spellEnd"/>
      <w:r w:rsidRPr="00BC6BC9">
        <w:rPr>
          <w:color w:val="000000"/>
        </w:rPr>
        <w:t xml:space="preserve"> сельсовета </w:t>
      </w:r>
      <w:proofErr w:type="spellStart"/>
      <w:r w:rsidRPr="00BC6BC9">
        <w:rPr>
          <w:color w:val="000000"/>
        </w:rPr>
        <w:t>Здвинского</w:t>
      </w:r>
      <w:proofErr w:type="spellEnd"/>
    </w:p>
    <w:p w:rsidR="00290B12" w:rsidRPr="00BC6BC9" w:rsidRDefault="00290B12" w:rsidP="00290B12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BC6BC9">
        <w:rPr>
          <w:color w:val="000000"/>
        </w:rPr>
        <w:t>района Новосибирской области</w:t>
      </w:r>
    </w:p>
    <w:p w:rsidR="00290B12" w:rsidRPr="00BC6BC9" w:rsidRDefault="0067685E" w:rsidP="00290B12">
      <w:pPr>
        <w:pStyle w:val="aa"/>
        <w:spacing w:before="0" w:beforeAutospacing="0" w:after="0" w:afterAutospacing="0"/>
        <w:ind w:firstLine="709"/>
        <w:jc w:val="right"/>
        <w:rPr>
          <w:color w:val="000000"/>
        </w:rPr>
      </w:pPr>
      <w:r w:rsidRPr="00BC6BC9">
        <w:rPr>
          <w:color w:val="000000"/>
        </w:rPr>
        <w:t>от 19.12.2022 г. № 197</w:t>
      </w:r>
    </w:p>
    <w:p w:rsidR="00290B12" w:rsidRPr="00BC6BC9" w:rsidRDefault="00290B12" w:rsidP="00433DBC">
      <w:pPr>
        <w:pStyle w:val="aa"/>
        <w:spacing w:before="0" w:beforeAutospacing="0" w:after="0" w:afterAutospacing="0"/>
        <w:ind w:left="-709" w:firstLine="283"/>
        <w:jc w:val="center"/>
        <w:rPr>
          <w:color w:val="000000"/>
        </w:rPr>
      </w:pPr>
      <w:r w:rsidRPr="00BC6BC9">
        <w:rPr>
          <w:b/>
          <w:bCs/>
          <w:color w:val="000000"/>
        </w:rPr>
        <w:br/>
        <w:t>АДМИНИСТРАТИВНЫЙ РЕГЛАМЕНТ</w:t>
      </w:r>
    </w:p>
    <w:p w:rsidR="00290B12" w:rsidRPr="00BC6BC9" w:rsidRDefault="00290B12" w:rsidP="00433DBC">
      <w:pPr>
        <w:pStyle w:val="aa"/>
        <w:spacing w:before="0" w:beforeAutospacing="0" w:after="0" w:afterAutospacing="0"/>
        <w:ind w:left="-709" w:firstLine="283"/>
        <w:jc w:val="center"/>
        <w:rPr>
          <w:color w:val="000000"/>
        </w:rPr>
      </w:pPr>
      <w:r w:rsidRPr="00BC6BC9">
        <w:rPr>
          <w:b/>
          <w:bCs/>
          <w:color w:val="000000"/>
        </w:rPr>
        <w:t>предоставления муниципальной услуги: «Заключение договоров бесплатной передачи в собственность граждан занимаемого ими жилого помещения в муниципальном жилищном фонде»</w:t>
      </w:r>
    </w:p>
    <w:p w:rsidR="00290B12" w:rsidRPr="00BC6BC9" w:rsidRDefault="00290B12" w:rsidP="00433DBC">
      <w:pPr>
        <w:pStyle w:val="aa"/>
        <w:spacing w:before="0" w:beforeAutospacing="0" w:after="0" w:afterAutospacing="0"/>
        <w:ind w:left="-709" w:firstLine="283"/>
        <w:jc w:val="center"/>
        <w:rPr>
          <w:color w:val="000000"/>
        </w:rPr>
      </w:pPr>
    </w:p>
    <w:p w:rsidR="00290B12" w:rsidRPr="00BC6BC9" w:rsidRDefault="00290B12" w:rsidP="00433DBC">
      <w:pPr>
        <w:pStyle w:val="aa"/>
        <w:spacing w:before="0" w:beforeAutospacing="0" w:after="0" w:afterAutospacing="0"/>
        <w:ind w:left="-709" w:firstLine="283"/>
        <w:jc w:val="center"/>
        <w:rPr>
          <w:color w:val="000000"/>
        </w:rPr>
      </w:pPr>
      <w:r w:rsidRPr="00BC6BC9">
        <w:rPr>
          <w:b/>
          <w:bCs/>
          <w:color w:val="000000"/>
        </w:rPr>
        <w:t>1.</w:t>
      </w:r>
      <w:r w:rsidR="00433DBC" w:rsidRPr="00BC6BC9">
        <w:rPr>
          <w:b/>
          <w:bCs/>
          <w:color w:val="000000"/>
        </w:rPr>
        <w:t> </w:t>
      </w:r>
      <w:r w:rsidRPr="00BC6BC9">
        <w:rPr>
          <w:b/>
          <w:bCs/>
          <w:color w:val="000000"/>
        </w:rPr>
        <w:t> Общие положения</w:t>
      </w:r>
    </w:p>
    <w:p w:rsidR="00290B12" w:rsidRPr="00BC6BC9" w:rsidRDefault="00290B12" w:rsidP="00290B12">
      <w:pPr>
        <w:ind w:firstLine="0"/>
        <w:rPr>
          <w:rFonts w:ascii="Times New Roman" w:hAnsi="Times New Roman"/>
          <w:color w:val="000000"/>
        </w:rPr>
      </w:pPr>
    </w:p>
    <w:p w:rsidR="00433DBC" w:rsidRPr="00BC6BC9" w:rsidRDefault="00290B12" w:rsidP="00433DBC">
      <w:pPr>
        <w:pStyle w:val="aa"/>
        <w:spacing w:before="0" w:beforeAutospacing="0" w:after="0" w:afterAutospacing="0"/>
        <w:ind w:left="-993" w:firstLine="142"/>
        <w:jc w:val="both"/>
        <w:rPr>
          <w:color w:val="000000"/>
        </w:rPr>
      </w:pPr>
      <w:r w:rsidRPr="00BC6BC9">
        <w:rPr>
          <w:color w:val="000000"/>
        </w:rPr>
        <w:t> </w:t>
      </w:r>
      <w:r w:rsidR="00433DBC" w:rsidRPr="00BC6BC9">
        <w:rPr>
          <w:color w:val="000000"/>
        </w:rPr>
        <w:t>1.1.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«Заключение договоров бесплатной передачи в собственность граждан занимаемого ими жилого помещения в муниципальном жилищном фонде» (далее - муниципальная услуга).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1.2. Муниципальная услуга предоставляется гражданам Российской Федерации, постоянно зарегистрированным в жилых помещениях муниципального жилищного фонда, обратившимся с заявлением на приватизацию жилого помещения (далее - заявитель) и их представителям (далее - заявитель).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Интересы недееспособных граждан при заключении договора передачи может представлять законный представитель - опекун; интересы несовершеннолетних - законные представители (родители, усыновители, опекуны) (далее - заявитель).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 Порядок информирования о правилах предоставления муниципальной услуги: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1.3.1. Адрес и контактный телефон администрации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</w:t>
      </w:r>
      <w:r w:rsidRPr="00BC6BC9">
        <w:rPr>
          <w:rFonts w:ascii="Times New Roman" w:hAnsi="Times New Roman"/>
          <w:color w:val="000000"/>
        </w:rPr>
        <w:t>о</w:t>
      </w:r>
      <w:proofErr w:type="spellEnd"/>
      <w:r w:rsidRPr="00BC6BC9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района Новосибирской области (далее – администрация):</w:t>
      </w:r>
    </w:p>
    <w:p w:rsidR="00433DBC" w:rsidRPr="00BC6BC9" w:rsidRDefault="00374315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Местонахождение: 632951</w:t>
      </w:r>
      <w:r w:rsidR="00433DBC" w:rsidRPr="00BC6BC9">
        <w:rPr>
          <w:rFonts w:ascii="Times New Roman" w:hAnsi="Times New Roman"/>
          <w:color w:val="000000"/>
        </w:rPr>
        <w:t xml:space="preserve">, Новосибирская область, </w:t>
      </w:r>
      <w:proofErr w:type="spellStart"/>
      <w:r w:rsidRPr="00BC6BC9">
        <w:rPr>
          <w:rFonts w:ascii="Times New Roman" w:hAnsi="Times New Roman"/>
          <w:color w:val="000000"/>
        </w:rPr>
        <w:t>Здвинский</w:t>
      </w:r>
      <w:proofErr w:type="spellEnd"/>
      <w:r w:rsidR="00433DBC" w:rsidRPr="00BC6BC9">
        <w:rPr>
          <w:rFonts w:ascii="Times New Roman" w:hAnsi="Times New Roman"/>
          <w:color w:val="000000"/>
        </w:rPr>
        <w:t xml:space="preserve"> район, село </w:t>
      </w:r>
      <w:r w:rsidRPr="00BC6BC9">
        <w:rPr>
          <w:rFonts w:ascii="Times New Roman" w:hAnsi="Times New Roman"/>
          <w:color w:val="000000"/>
        </w:rPr>
        <w:t>Здвинск</w:t>
      </w:r>
      <w:r w:rsidR="00433DBC" w:rsidRPr="00BC6BC9">
        <w:rPr>
          <w:rFonts w:ascii="Times New Roman" w:hAnsi="Times New Roman"/>
          <w:color w:val="000000"/>
        </w:rPr>
        <w:t xml:space="preserve">, улица </w:t>
      </w:r>
      <w:r w:rsidRPr="00BC6BC9">
        <w:rPr>
          <w:rFonts w:ascii="Times New Roman" w:hAnsi="Times New Roman"/>
          <w:color w:val="000000"/>
        </w:rPr>
        <w:t>Калинина</w:t>
      </w:r>
      <w:r w:rsidR="00433DBC" w:rsidRPr="00BC6BC9">
        <w:rPr>
          <w:rFonts w:ascii="Times New Roman" w:hAnsi="Times New Roman"/>
          <w:color w:val="000000"/>
        </w:rPr>
        <w:t>, 2. Тел.: 8(383</w:t>
      </w:r>
      <w:r w:rsidRPr="00BC6BC9">
        <w:rPr>
          <w:rFonts w:ascii="Times New Roman" w:hAnsi="Times New Roman"/>
          <w:color w:val="000000"/>
        </w:rPr>
        <w:t>63) 21-752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Адрес официального интернет-сайта администрации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сельсовета: </w:t>
      </w:r>
      <w:r w:rsidR="00374315" w:rsidRPr="00BC6BC9">
        <w:rPr>
          <w:rFonts w:ascii="Times New Roman" w:hAnsi="Times New Roman"/>
          <w:color w:val="000000"/>
        </w:rPr>
        <w:t>https://zdvinskiy.nso.ru/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Адрес электронной почты: </w:t>
      </w:r>
      <w:r w:rsidR="00374315" w:rsidRPr="00BC6BC9">
        <w:rPr>
          <w:rFonts w:ascii="Times New Roman" w:hAnsi="Times New Roman"/>
          <w:color w:val="000000"/>
        </w:rPr>
        <w:t>s.zdvinsk@mail.ru</w:t>
      </w:r>
    </w:p>
    <w:p w:rsidR="00433DBC" w:rsidRPr="00BC6BC9" w:rsidRDefault="00433DBC" w:rsidP="00374315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1.3.2. Информация о месте нахождения (адресе), контактных телефонах (телефонах для справок, консультаций) администрации, адресе электронной почты администрации размещаются на оф</w:t>
      </w:r>
      <w:r w:rsidR="00374315" w:rsidRPr="00BC6BC9">
        <w:rPr>
          <w:rFonts w:ascii="Times New Roman" w:hAnsi="Times New Roman"/>
          <w:color w:val="000000"/>
        </w:rPr>
        <w:t xml:space="preserve">ициальном сайте администрации в </w:t>
      </w:r>
      <w:r w:rsidRPr="00BC6BC9">
        <w:rPr>
          <w:rFonts w:ascii="Times New Roman" w:hAnsi="Times New Roman"/>
          <w:color w:val="000000"/>
        </w:rPr>
        <w:t>информационно-телекоммуникационной сети «Интернет»,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1.3.3. Администрация осуществляет прием документов, указанных в п. 2.6.1 данного административного регламента, в соответствии со следующим графиком: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поне</w:t>
      </w:r>
      <w:r w:rsidR="00374315" w:rsidRPr="00BC6BC9">
        <w:rPr>
          <w:rFonts w:ascii="Times New Roman" w:hAnsi="Times New Roman"/>
          <w:color w:val="000000"/>
        </w:rPr>
        <w:t>дельник – пятница: с 09.00 до 17</w:t>
      </w:r>
      <w:r w:rsidRPr="00BC6BC9">
        <w:rPr>
          <w:rFonts w:ascii="Times New Roman" w:hAnsi="Times New Roman"/>
          <w:color w:val="000000"/>
        </w:rPr>
        <w:t>.00;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перерыв на обед: 13.00 – 14.00 часов;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выходные дни – суббота, воскресенье.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1.3.4. Адреса официальных сайтов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Управление Федеральной службы государственной регистрации, кадастра и картографии по Новосибирской области, www.to54.rosreestr.ru;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Управление Федеральной налоговой службы по Новосибирской области, www.nalog.ru.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Информация по вопросам предоставления услуги, а также информирование о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стадии, результатах рассмотрения документов, предоставляется: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- по телефонам администрации;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по письменным обращениям в адрес Администрации;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при личном обращении в администрацию;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по электронной почте;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 официальном сайте Администрации в информационно-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телекоммуникационной сети «Интернет»;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 информационных стендах администрации;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 Едином портале государственных и муниципальных услуг (www.gosuslugi.ru) либо региональном портале государственных и муниципальных услуг (www.54gosuslugi.ru);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1.3.5. Информация, размещаемая на официальном сайте администрации в информационно-телекоммуникационной сети «Интернет», на порталах государственных и муниципальных услуг и информационных стендах, обновляется по мере ее изменения.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1.3.6. Для обеспечения удобства и доступности информации, размещаемой на информационных стендах администрации, стенды располагаются на уровне глаз стоящего человека, при изготовлении информационных материалов для стендов используется шрифт </w:t>
      </w:r>
      <w:proofErr w:type="spellStart"/>
      <w:r w:rsidRPr="00BC6BC9">
        <w:rPr>
          <w:rFonts w:ascii="Times New Roman" w:hAnsi="Times New Roman"/>
          <w:color w:val="000000"/>
        </w:rPr>
        <w:t>TimesNewRoman</w:t>
      </w:r>
      <w:proofErr w:type="spellEnd"/>
      <w:r w:rsidRPr="00BC6BC9">
        <w:rPr>
          <w:rFonts w:ascii="Times New Roman" w:hAnsi="Times New Roman"/>
          <w:color w:val="000000"/>
        </w:rPr>
        <w:t xml:space="preserve"> размером не менее 14.</w:t>
      </w:r>
    </w:p>
    <w:p w:rsidR="00BE2872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1.3.7. Информация о порядке предоставления услуги предоставляется при письменном, устном обращении. Письменный ответ подписывается Главой 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района Новосибирской области (далее - Глава) или заместителем Главы администрации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="00374315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района Новосибирской области (далее - заместитель Главы), содержит фамилию и номер телефона исполнителя. 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</w:t>
      </w:r>
      <w:r w:rsidR="00BE2872" w:rsidRPr="00BC6BC9">
        <w:rPr>
          <w:rFonts w:ascii="Times New Roman" w:hAnsi="Times New Roman"/>
          <w:color w:val="000000"/>
        </w:rPr>
        <w:t>моуправления в письменной форме.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При устном обращении содержание обращения заносится в карточку личного 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течение 30 (тридцати) календарных дней со дня регистрации обращения.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1.3.8. При консультировании по телефону специалисты администрации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1.3.9. При необходимости проверки представленной заявителем информации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сотрудник назначает другое удобное для заявителя время для консультации с учетом пожеланий заявителя.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BE2872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2</w:t>
      </w:r>
      <w:r w:rsidR="00433DBC" w:rsidRPr="00BC6BC9">
        <w:rPr>
          <w:rFonts w:ascii="Times New Roman" w:hAnsi="Times New Roman"/>
          <w:b/>
          <w:bCs/>
          <w:color w:val="000000"/>
        </w:rPr>
        <w:t>. Стандарт предоставления муниципальной услуги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2.1. Наименование муниципальной услуги: «Заключение договоров бесплатной передачи в собственность граждан занимаемого ими жилого помещения в муниципальном жилищном фонде».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2.2. Муниципальная услуга предоставляется администрацией.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2.3. Описание результата предоставления муниципальной услуги: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1) при принятии решения о предоставлении муниципальной услуги - договор о передаче жилого помещения в собственность граждан.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2) при принятии решения об отказе в предоставлении муниципальной услуги – уведомление об отказе в предоставлении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2.4. Срок предоставления муниципальной услуги составляет не более двух месяцев с момента регистрации заявления при условии предоставления заявителем всех необходимых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2.5. </w:t>
      </w:r>
      <w:r w:rsidR="00BE2872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 xml:space="preserve">Правовые основания для предоставления муниципальной услуги размещены на официальном сайте администрации </w:t>
      </w:r>
      <w:hyperlink r:id="rId9" w:history="1">
        <w:r w:rsidR="00BE2872" w:rsidRPr="00BC6BC9">
          <w:rPr>
            <w:rStyle w:val="af"/>
            <w:rFonts w:ascii="Times New Roman" w:hAnsi="Times New Roman"/>
            <w:color w:val="auto"/>
            <w:u w:val="none"/>
          </w:rPr>
          <w:t>https://zdvinskiy.nso.ru/</w:t>
        </w:r>
      </w:hyperlink>
      <w:r w:rsidR="00BE2872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>в сети «Интернет».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2.6. Перечень документов, необходимых для предоставления муниципальной 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По выбору заявителя заявление о предоставлении муниципальной услуги и прилагаемые к нему документы представляются одним из следующих способов: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непосредственно в администрацию в бумажном виде;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2.6.1. Для получения муниципальной услуги заявителем предоставляются следующие документы: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заявление;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документы, удостоверяющие личность гражданина и членов его семьи: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совершеннолетнему гражданину и несовершеннолетнему гражданину, достигшему возраста 14 лет - паспорт;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ордер на жилое помещение и (или) договор социального найма жилого помещения (оригинал и две копии).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оформленный в установленном порядке отказ от участия в приватизации граждан, постоянно зарегистрированных в жилом помещении, а также от временно отсутствующих в жилом помещении членов семьи, за которыми в соответствии с действующим законодательством сохраняется право пользования жилым помещением (оригинал и две копии).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Иные, необходимые в отдельных случаях, документы: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справка с военкомата (если участник договора в период с мая 1991 года - проходил службу в вооруженных силах, с указанием периода службы, оригинал и две копии);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- отказ гражданина от участия в приватизации жилого помещения может быть удостоверен нотариально либо в присутствии специалиста отдела при приеме заявления на приватизацию жилого помещения, а </w:t>
      </w:r>
      <w:proofErr w:type="gramStart"/>
      <w:r w:rsidRPr="00BC6BC9">
        <w:rPr>
          <w:rFonts w:ascii="Times New Roman" w:hAnsi="Times New Roman"/>
          <w:color w:val="000000"/>
        </w:rPr>
        <w:t>так же</w:t>
      </w:r>
      <w:proofErr w:type="gramEnd"/>
      <w:r w:rsidRPr="00BC6BC9">
        <w:rPr>
          <w:rFonts w:ascii="Times New Roman" w:hAnsi="Times New Roman"/>
          <w:color w:val="000000"/>
        </w:rPr>
        <w:t xml:space="preserve"> иными лицами в соответствии с требованием действующего законодательства РФ.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 случае, если документы подает представитель заявителя, дополнительно представляются: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документ, удостоверяющий личность представителя заявителя (копия и оригинал для сличения);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- </w:t>
      </w:r>
      <w:proofErr w:type="gramStart"/>
      <w:r w:rsidRPr="00BC6BC9">
        <w:rPr>
          <w:rFonts w:ascii="Times New Roman" w:hAnsi="Times New Roman"/>
          <w:color w:val="000000"/>
        </w:rPr>
        <w:t>надлежащим образом</w:t>
      </w:r>
      <w:proofErr w:type="gramEnd"/>
      <w:r w:rsidRPr="00BC6BC9">
        <w:rPr>
          <w:rFonts w:ascii="Times New Roman" w:hAnsi="Times New Roman"/>
          <w:color w:val="000000"/>
        </w:rPr>
        <w:t xml:space="preserve"> оформленный документ, подтверждающий полномочия представителя (копия).</w:t>
      </w:r>
    </w:p>
    <w:p w:rsidR="00433DBC" w:rsidRPr="00BC6BC9" w:rsidRDefault="00433DBC" w:rsidP="00433DBC">
      <w:pPr>
        <w:shd w:val="clear" w:color="auto" w:fill="FFFFFF"/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  <w:shd w:val="clear" w:color="auto" w:fill="FFFFFF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 </w:t>
      </w:r>
      <w:hyperlink r:id="rId10" w:anchor="dst100007" w:history="1">
        <w:r w:rsidRPr="00BC6BC9">
          <w:rPr>
            <w:rFonts w:ascii="Times New Roman" w:hAnsi="Times New Roman"/>
            <w:color w:val="000000"/>
          </w:rPr>
          <w:t>законодательством</w:t>
        </w:r>
      </w:hyperlink>
      <w:r w:rsidRPr="00BC6BC9">
        <w:rPr>
          <w:rFonts w:ascii="Times New Roman" w:hAnsi="Times New Roman"/>
          <w:color w:val="000000"/>
          <w:shd w:val="clear" w:color="auto" w:fill="FFFFFF"/>
        </w:rPr>
        <w:t> 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 </w:t>
      </w:r>
      <w:hyperlink r:id="rId11" w:anchor="dst386" w:history="1">
        <w:r w:rsidRPr="00BC6BC9">
          <w:rPr>
            <w:rFonts w:ascii="Times New Roman" w:hAnsi="Times New Roman"/>
            <w:color w:val="000000"/>
          </w:rPr>
          <w:t>частью 18 статьи 14.1</w:t>
        </w:r>
      </w:hyperlink>
      <w:r w:rsidRPr="00BC6BC9">
        <w:rPr>
          <w:rFonts w:ascii="Times New Roman" w:hAnsi="Times New Roman"/>
          <w:color w:val="000000"/>
          <w:shd w:val="clear" w:color="auto" w:fill="FFFFFF"/>
        </w:rPr>
        <w:t xml:space="preserve"> Федерального закона от 27 июля 2006 года N 149-ФЗ «Об информации, информационных технологиях и о защите информации» </w:t>
      </w:r>
    </w:p>
    <w:p w:rsidR="00BE2872" w:rsidRPr="00BC6BC9" w:rsidRDefault="00433DBC" w:rsidP="00433DBC">
      <w:pPr>
        <w:shd w:val="clear" w:color="auto" w:fill="FFFFFF"/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При предоставлении муниципальной услуги в электронной форме идентификация и аутентификация могут осуществляться </w:t>
      </w:r>
      <w:r w:rsidR="00BE2872" w:rsidRPr="00BC6BC9">
        <w:rPr>
          <w:rFonts w:ascii="Times New Roman" w:hAnsi="Times New Roman"/>
          <w:color w:val="000000"/>
        </w:rPr>
        <w:t>посредством:</w:t>
      </w:r>
    </w:p>
    <w:p w:rsidR="00433DBC" w:rsidRPr="00BC6BC9" w:rsidRDefault="00433DBC" w:rsidP="00433DBC">
      <w:pPr>
        <w:shd w:val="clear" w:color="auto" w:fill="FFFFFF"/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 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2.6.2. Документы и информация, запрашиваемые, в том числе в электронной 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органом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документы, подтверждающие неиспользование ранее гражданами, желающими участвовать в приватизации жилого помещения, права на приватизацию жилья (выдаются органами местного самоуправления по регистрации прав тех населенных пунктов, в которых проживали граждане в соответствующие периоды, оригинал и две копии);</w:t>
      </w:r>
    </w:p>
    <w:p w:rsidR="00BE2872" w:rsidRPr="00BC6BC9" w:rsidRDefault="00433DBC" w:rsidP="00433DBC">
      <w:pPr>
        <w:ind w:left="-993" w:firstLine="142"/>
        <w:rPr>
          <w:rFonts w:ascii="Times New Roman" w:hAnsi="Times New Roman"/>
          <w:color w:val="000000"/>
          <w:shd w:val="clear" w:color="auto" w:fill="FFFFFF"/>
        </w:rPr>
      </w:pPr>
      <w:r w:rsidRPr="00BC6BC9">
        <w:rPr>
          <w:rFonts w:ascii="Times New Roman" w:hAnsi="Times New Roman"/>
          <w:color w:val="000000"/>
        </w:rPr>
        <w:t>- свидетельство о рождении, свидетельство о заключении брака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2.6.3. </w:t>
      </w:r>
      <w:r w:rsidRPr="00BC6BC9">
        <w:rPr>
          <w:rFonts w:ascii="Times New Roman" w:hAnsi="Times New Roman"/>
          <w:color w:val="0000FF"/>
        </w:rPr>
        <w:t> </w:t>
      </w:r>
      <w:r w:rsidRPr="00BC6BC9">
        <w:rPr>
          <w:rFonts w:ascii="Times New Roman" w:hAnsi="Times New Roman"/>
          <w:color w:val="000000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2" w:tgtFrame="_blank" w:history="1">
        <w:r w:rsidRPr="00BC6BC9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BC6BC9">
        <w:rPr>
          <w:rFonts w:ascii="Times New Roman" w:hAnsi="Times New Roman"/>
        </w:rPr>
        <w:t>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 документы, получаемые в результате оказания данных услуг, которые предоставляются заявителем: - отсутствуют.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законодательством, отсутствуют.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2.8. Администрация, отказывает заявителю в предоставлении услуги в случаях: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непредставление документов в соответствии с подпунктом 2.6.1;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предоставления документов лицом, не имеющим полномочий на их предоставление в соответствии с действующим законодательством;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представление документов, содержащих недостоверные сведения;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подачи заявителем письменного заявления об отказе в предоставлении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2.9. Основания приостановления предоставления услуги: - отсутствуют.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2.10. Муниципальная услуга оказывается бесплатно.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2.11. Максимальный срок ожидания заявителя в очереди при подаче заявления о предоставлении муниципальной услуги - не более 15 (пятнадцати) минут.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Время ожидания заявителя в очереди при получении результата оказания услуги - не более 15 (пятнадцати) минут.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2.12. Регистрация заявления о предоставлении муниципальной услуги и прилагаемых к нему документов осуществляется: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при подаче непосредственно в бумажном виде – в момент приема документов;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при направлении заявления и документов заказным почтовым отправлением с уведомлением о вручении – в день получения письма;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2.13. Прием заявителей осуществляется в специально выделенных для этих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целей помещениях (присутственных местах), которые включают в себя места для ожидания, и получения информации, заполнения необходимых документов, приема заявителей и которые: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соответствуют санитарно-эпидемиологическим правилам и нормативам, а также правилам противопожарной безопасности;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оборудованы доступными местами общего пользования (туалетами) и системой кондиционирования воздуха либо вентиляторами;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обеспечены беспрепятственным доступом инвалидов, включая инвалидов, использующих кресла-коляски и собак-проводников.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Присутственные места оборудуются: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- стендами с информацией для заявителей об услуге;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вывесками с наименованием помещений у входа в каждое из помещений;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средствами оказания первой медицинской помощи. Требования к местам для ожидания: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места для ожидания должны соответствовать комфортным условиям для заявителей;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места для ожидания в очереди должны быть оборудованы стульями (кресельными секциями) и (или) скамьями. Количество мест ожидания определяется, исходя из фактической нагрузки и возможностей для их размещения в здании, но не менее 2 мест на каждого сотрудника, ведущего прием;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места для ожидания должны находиться в холле или ином специально приспособленном помещении.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Для создания комфортных условий ожидания на столах (стойках) для письма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размещаются газеты, журналы, печатная продукция (брошюры, буклеты) по вопросам предоставления муниципальной услуги (функции).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 (функции), и изменения справочных сведений;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стульями и столами (стойками) для возможности оформления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 w:rsidRPr="00BC6BC9">
        <w:rPr>
          <w:rFonts w:ascii="Times New Roman" w:hAnsi="Times New Roman"/>
          <w:color w:val="000000"/>
        </w:rPr>
        <w:t>TimesNewRoman</w:t>
      </w:r>
      <w:proofErr w:type="spellEnd"/>
      <w:r w:rsidRPr="00BC6BC9">
        <w:rPr>
          <w:rFonts w:ascii="Times New Roman" w:hAnsi="Times New Roman"/>
          <w:color w:val="000000"/>
        </w:rPr>
        <w:t xml:space="preserve"> размеров не менее 14.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Размещение мультимедийной информации о порядке предоставления услуги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осуществляется исходя из финансовых возможностей бюджетов бюджетной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системы Российской Федерации, организаций.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письменными принадлежностями.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Требования к местам приема заявителей: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Выделяются специальные помещения для приема заявителей - кабинеты для приема заявителей оборудуются вывесками с указанием: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номера кабинета;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фамилии, имени, отчества и должности специалиста;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времени перерыва на обед.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Рабочее место сотрудника должно быть оборудовано персональным компьютером с печатающим устройством.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Сотрудники обеспечиваются личными и (или) настольными идентификационными карточками.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Места для приема заявителей оборудуются стульями и столами для возможности оформления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Требования к оформлению входа в здание.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Вход в здание оборудуется вывеской, содержащей следующую информацию: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наименование и место нахождения учреждения, оказывающего услугу (функцию);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режим работы;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телефонный номер для справок.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2.14.</w:t>
      </w:r>
      <w:r w:rsidR="00BE2872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>Показателями доступности и качества предоставления муниципальной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услуги (функции) являются: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предоставление заявителю информации о сроках предоставления муниципальной услуги (функции);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пешеходная доступность от остановок общественного транспорта до здания, в котором оказывается услуга (функция);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оказание сотрудниками помощи инвалидам в преодолении барьеров, мешающих получению ими услуг наравне с другими лицами;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размещение присутственных мест на нижних этажах зданий (строений) для удобства заявителей;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оборудование мест для бесплатной парковки автотранспортных средств, в то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наличие полной и понятной информации о местах, порядке и сроках предоставления муниципальной услуги (функции) на информационных стендах, в средствах массовой информации;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наличие необходимого и достаточного количества сотрудников,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 (функции);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отсутствие обоснованных жалоб на действия (бездействия) сотрудников, их некорректное, невнимательное отношение к заявителям (их представителям).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BE2872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3</w:t>
      </w:r>
      <w:r w:rsidR="00433DBC" w:rsidRPr="00BC6BC9">
        <w:rPr>
          <w:rFonts w:ascii="Times New Roman" w:hAnsi="Times New Roman"/>
          <w:b/>
          <w:bCs/>
          <w:color w:val="000000"/>
        </w:rPr>
        <w:t>. Состав, последовательность и сроки выполнения</w:t>
      </w:r>
    </w:p>
    <w:p w:rsidR="00433DBC" w:rsidRPr="00BC6BC9" w:rsidRDefault="00433DBC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административных процедур, требования к порядку их выполнения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 Предоставление муниципальной услуги включает в себя следующие административные процедуры: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3.1.1. Прием документов;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3.1.2. Истребование документов (сведений) в рамках межведомственного взаимодействия.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3.1.3. Рассмотрение документов;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3.1.4. Принятие решения;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3.1.5. Выдача результата оказания муниципальной услуги;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3.2. Блок-схема предоставления муниципальной услуги приводится в приложении к данному административному регламенту.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3.3.1. Для получения услуги заявитель представляет в приемные дни в порядке живой очереди, заявление и документы, необходимые для предоставления муниципальной услуги, или направляет заказным почтовым отправлением с уведомлением о вручении, либо подает заявление и документы через сервис «Личный кабинет» на Едином портале.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Специалист администрации, ответственный за прием (выдачу) и регистрацию заявления и документов, при приеме заявления: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устанавливает предмет обращения;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устанавливает личность и полномочия представителя заявителя путем ознакомления с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проверяет представленные документы: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фамилии, имена и отчества представителя заявителя, адреса регистрации написаны полностью;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 документах нет подчисток, приписок, зачеркнутых слов и иных неоговоренных исправлений;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принимает документы и выдаёт заявителю опись полученных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3.3.2. Специалист, ответственный за прием (выдачу) документов, регистрирует заявление, сканирует заявление и пакет документов и прикрепляет электронные копии представленных заявителем документов к заявлению в используемой муниципальной информационной системе (далее – система).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3.3.3. В случае направления заявителем заявления на оказание муниципальной услуги и пакета документов по почте, принятое заявление регистрируется в системе аналогичным способом.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3.3.4. Зарегистрированное заявление и представленные заявителем документы направляются через систему специалисту, ответственному за рассмотрение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3.3.5. В случае направления заявления на оказание услуги и пакета документов, через Единый портал либо региональный портал, заявление на оказание услуги и пакет документов поступает к специалисту, ответственному за прием (выдачу) документов, откуда поступает специалисту, ответственному за рассмотрение документов через систему. Регистрация заявки, направленной в форме электронного документа через Единый портал либо региональный портал, осуществляется не позднее рабочего дня, следующего за днем ее поступления в Администрацию.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3.3.6. Фамилия, имя и отчество специалиста, ответственного за рассмотрение документов, его место работы и телефон сообщаются заявителю по его письменному или устному обращению.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3.3.7 Максимальный срок выполнения административной процедуры – один рабочий день.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3.4. Основанием начала административной процедуры истребования документов (сведений) в рамках межведомственного взаимодействия является поступление через систему специалисту, ответственному за рассмотрение документов, заявления на оказание услуги и пакета документов.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3.4.1. Специалист, ответственный за рассмотрение документов, необходимых для предоставления муниципальной услуги в течение одного рабочего дня подготавливает и направляет межведомственный запрос в государственные органы и органы местного самоуправления и подведомственные государственные государственным органам или органам местного самоуправления организации, участвующие в предоставлении муниципальной услуги, для предоставления сведений или документов, указанных в п. 2.6.2. данного административного регламента.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 запросе указывается: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1) наименование администрации или организации, направляющих межведомственный запрос;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2) наименование администрации или организации, в адрес которых направляется межведомственный запрос;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3) наименование муниципальной услуги, для предоставления которой необходимо представление документа и (или) информации;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5) сведения, необходимые для представления документа и (или) информации,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6) контактная информация для направления ответа на межведомственный запрос;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7) дата направления межведомственного запроса.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3.4.2. При направлении запроса по каналам межведомственного электронного взаимодействия запрос подписывается электронно-цифровой подписью уполномоченного должностного лица.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3.4.3. Результатом административной процедуры является получение сведений, необходимых для предоставления муниципальной услуги по каналам межведомственного взаимодействия.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3.4.4. Максимальный срок выполнения административной процедуры – 5 (пять) рабочих дней.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 Основанием начала административной процедуры рассмотрения документов является получение сведений, необходимых для предоставления муниципальной услуги по каналам межведомственного взаимодействия.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3.5.1. При направлении заявителем документов, указанных в п. 2.6.1. данного административного регламента, в электронной форме (в сканированном виде), через Единый портал либо региональный портал, специалист в течение дня, в который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администрации,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3.5.2. Специалист, ответственный за рассмотрение документов проверяет соответствие представленных заявителем документов требованиям законодательства.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3.5.3. В случае наличия оснований для отказа, указанных в п. 2.8. настоящего административного регламента, специалист, ответственный за рассмотрение документов, готовит мотивированное Уведомление об отказе в оказании муниципальной услуги.3.5.4. В случае если представленные заявителем документы подтверждают право заявителя на получение муниципальной услуги, специалист, ответственный за рассмотрение документов, готовит проект постановления администрации о предоставлении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3.5.5. Проект Уведомления об отказе в предоставлении муниципальной услуги или согласованные в установленном порядке проект постановления администрации о предоставлении муниципальной услуги и проект договора бесплатной передачи в собственность граждан занимаемого ими жилого помещения в муниципальном жилищном фонде специалист, ответственный за рассмотрение документов, направляет на подписание Главе или заместителю Главы.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3.5.6. Результатом административной процедуры проверки документов является установление права заявителя на получение муниципальной услуги и подготовка проекта результата предоставления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3.5.7. Максимальный срок исполнения административной процедуры составляет 10 (десять) рабочих дней.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3.6. Основанием начала административной процедуры принятия решения является передача проекта постановления или уведомления об отказе в предоставлении муниципальной услуги Главе или заместителю Главы.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3.6.1. Глава или заместитель главы в течение 3 (трех) рабочих дней подписывает постановление или уведомление об отказе в предоставлении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3.6.2.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3.6.3 Максимальный срок выполнения административной процедуры – 3 (три) рабочих дня.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3.7. Основанием для начала административной процедуры выдачи результата оказания муниципальной услуги является подписание постановления или уведомления об отказе в предоставлении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3.7.1. Специалист администрации, ответственный за прием (выдачу) документов в течение 2 (двух) дней уведомляет заявителя о результате оказания услуги, а также о времени и месте, где его необходимо забрать.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3.7.2. Выдача результата предоставления услуги осуществляется согласно расписанию работы администрации, в который заявитель обращался за предоставлением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3.7.3. Максимальный срок выполнения административной процедуры – 2 (два) рабочих дня.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3.8. Информацию в свободном доступе о порядке получения услуги, в том числе в электронной форме, заявитель может получить на Едином портале либо региональном портале.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3.9. Подача заявителем запроса на оказание услуги в электронной форме и приложения к нему иных документов, необходимых для предоставления муниципальной услуги, осуществляется согласно инструкциям, размещенным на Едином портале либо региональном портале.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3.10. Сведения о ходе выполнения запроса на оказание услуги в электронной 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BE2872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4</w:t>
      </w:r>
      <w:r w:rsidR="00433DBC" w:rsidRPr="00BC6BC9">
        <w:rPr>
          <w:rFonts w:ascii="Times New Roman" w:hAnsi="Times New Roman"/>
          <w:b/>
          <w:bCs/>
          <w:color w:val="000000"/>
        </w:rPr>
        <w:t>. Формы контроля за предоставлением муниципальной услуги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 осуществляется Главой </w:t>
      </w:r>
      <w:proofErr w:type="spell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r w:rsidR="00071DC0" w:rsidRPr="00BC6BC9">
        <w:rPr>
          <w:rFonts w:ascii="Times New Roman" w:hAnsi="Times New Roman"/>
          <w:color w:val="000000"/>
        </w:rPr>
        <w:t xml:space="preserve"> </w:t>
      </w:r>
      <w:proofErr w:type="gramStart"/>
      <w:r w:rsidRPr="00BC6BC9">
        <w:rPr>
          <w:rFonts w:ascii="Times New Roman" w:hAnsi="Times New Roman"/>
          <w:color w:val="000000"/>
        </w:rPr>
        <w:t xml:space="preserve">сельсовета </w:t>
      </w:r>
      <w:r w:rsidR="00071DC0" w:rsidRPr="00BC6BC9">
        <w:rPr>
          <w:rFonts w:ascii="Times New Roman" w:hAnsi="Times New Roman"/>
          <w:color w:val="000000"/>
        </w:rPr>
        <w:t xml:space="preserve"> </w:t>
      </w:r>
      <w:proofErr w:type="spell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proofErr w:type="gramEnd"/>
      <w:r w:rsidR="00071DC0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 xml:space="preserve">района, заместителем Главы </w:t>
      </w:r>
      <w:proofErr w:type="spell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 сельсовета </w:t>
      </w:r>
      <w:proofErr w:type="spell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r w:rsidR="00071DC0" w:rsidRPr="00BC6BC9">
        <w:rPr>
          <w:rFonts w:ascii="Times New Roman" w:hAnsi="Times New Roman"/>
          <w:color w:val="000000"/>
        </w:rPr>
        <w:t xml:space="preserve"> района Новосибирской области.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 в ходе текущего контроля, и принятием в ходе ее предоставления решений, виновные лица привлекаются к дисциплинарной ответственности в соответствии с законодательством Российской Федерации.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 администрации </w:t>
      </w:r>
      <w:proofErr w:type="spell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r w:rsidR="00071DC0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 xml:space="preserve">сельсовета </w:t>
      </w:r>
      <w:proofErr w:type="spellStart"/>
      <w:proofErr w:type="gramStart"/>
      <w:r w:rsidR="00071DC0" w:rsidRPr="00BC6BC9">
        <w:rPr>
          <w:rFonts w:ascii="Times New Roman" w:hAnsi="Times New Roman"/>
          <w:color w:val="000000"/>
        </w:rPr>
        <w:t>Здвинского</w:t>
      </w:r>
      <w:proofErr w:type="spellEnd"/>
      <w:r w:rsidR="00071DC0" w:rsidRPr="00BC6BC9">
        <w:rPr>
          <w:rFonts w:ascii="Times New Roman" w:hAnsi="Times New Roman"/>
          <w:color w:val="000000"/>
        </w:rPr>
        <w:t xml:space="preserve"> </w:t>
      </w:r>
      <w:r w:rsidRPr="00BC6BC9">
        <w:rPr>
          <w:rFonts w:ascii="Times New Roman" w:hAnsi="Times New Roman"/>
          <w:color w:val="000000"/>
        </w:rPr>
        <w:t xml:space="preserve"> района</w:t>
      </w:r>
      <w:proofErr w:type="gramEnd"/>
      <w:r w:rsidRPr="00BC6BC9">
        <w:rPr>
          <w:rFonts w:ascii="Times New Roman" w:hAnsi="Times New Roman"/>
          <w:color w:val="000000"/>
        </w:rPr>
        <w:t xml:space="preserve"> Новосибирской области.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Граждане, их объединения и организации могут контролировать исполнение 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071DC0" w:rsidRPr="00BC6BC9" w:rsidRDefault="00071DC0" w:rsidP="00433DBC">
      <w:pPr>
        <w:ind w:left="-993" w:firstLine="142"/>
        <w:jc w:val="center"/>
        <w:rPr>
          <w:rFonts w:ascii="Times New Roman" w:hAnsi="Times New Roman"/>
          <w:b/>
          <w:bCs/>
          <w:color w:val="000000"/>
        </w:rPr>
      </w:pPr>
    </w:p>
    <w:p w:rsidR="00071DC0" w:rsidRPr="00BC6BC9" w:rsidRDefault="00071DC0" w:rsidP="00433DBC">
      <w:pPr>
        <w:ind w:left="-993" w:firstLine="142"/>
        <w:jc w:val="center"/>
        <w:rPr>
          <w:rFonts w:ascii="Times New Roman" w:hAnsi="Times New Roman"/>
          <w:b/>
          <w:bCs/>
          <w:color w:val="000000"/>
        </w:rPr>
      </w:pPr>
    </w:p>
    <w:p w:rsidR="00071DC0" w:rsidRPr="00BC6BC9" w:rsidRDefault="00071DC0" w:rsidP="00433DBC">
      <w:pPr>
        <w:ind w:left="-993" w:firstLine="142"/>
        <w:jc w:val="center"/>
        <w:rPr>
          <w:rFonts w:ascii="Times New Roman" w:hAnsi="Times New Roman"/>
          <w:b/>
          <w:bCs/>
          <w:color w:val="000000"/>
        </w:rPr>
      </w:pPr>
    </w:p>
    <w:p w:rsidR="00071DC0" w:rsidRPr="00BC6BC9" w:rsidRDefault="00071DC0" w:rsidP="00433DBC">
      <w:pPr>
        <w:ind w:left="-993" w:firstLine="142"/>
        <w:jc w:val="center"/>
        <w:rPr>
          <w:rFonts w:ascii="Times New Roman" w:hAnsi="Times New Roman"/>
          <w:b/>
          <w:bCs/>
          <w:color w:val="000000"/>
        </w:rPr>
      </w:pPr>
    </w:p>
    <w:p w:rsidR="00433DBC" w:rsidRPr="00BC6BC9" w:rsidRDefault="00433DBC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5. 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</w:rPr>
      </w:pPr>
      <w:r w:rsidRPr="00BC6BC9">
        <w:rPr>
          <w:rFonts w:ascii="Times New Roman" w:hAnsi="Times New Roman"/>
          <w:color w:val="000000"/>
        </w:rPr>
        <w:lastRenderedPageBreak/>
        <w:t>5.1. Заявитель имеет право обжаловать решения и действия </w:t>
      </w:r>
      <w:r w:rsidRPr="00BC6BC9">
        <w:rPr>
          <w:rFonts w:ascii="Times New Roman" w:hAnsi="Times New Roman"/>
          <w:color w:val="000000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BC6BC9">
        <w:rPr>
          <w:rFonts w:ascii="Times New Roman" w:hAnsi="Times New Roman"/>
          <w:color w:val="000000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3" w:tgtFrame="_blank" w:history="1">
        <w:r w:rsidRPr="00BC6BC9">
          <w:rPr>
            <w:rFonts w:ascii="Times New Roman" w:hAnsi="Times New Roman"/>
          </w:rPr>
          <w:t>от 27.07.2010 № 210-ФЗ</w:t>
        </w:r>
      </w:hyperlink>
      <w:r w:rsidRPr="00BC6BC9">
        <w:rPr>
          <w:rFonts w:ascii="Times New Roman" w:hAnsi="Times New Roman"/>
        </w:rPr>
        <w:t> «</w:t>
      </w:r>
      <w:hyperlink r:id="rId14" w:tgtFrame="_blank" w:history="1">
        <w:r w:rsidRPr="00BC6BC9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BC6BC9">
        <w:rPr>
          <w:rFonts w:ascii="Times New Roman" w:hAnsi="Times New Roman"/>
        </w:rPr>
        <w:t>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</w:rPr>
        <w:t>5.2. Жалоба на действия (бездействие) администрац</w:t>
      </w:r>
      <w:r w:rsidRPr="00BC6BC9">
        <w:rPr>
          <w:rFonts w:ascii="Times New Roman" w:hAnsi="Times New Roman"/>
          <w:color w:val="000000"/>
        </w:rPr>
        <w:t>ии, должностных лиц, муниципальных служащих подается главе.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</w:rPr>
      </w:pPr>
      <w:r w:rsidRPr="00BC6BC9">
        <w:rPr>
          <w:rFonts w:ascii="Times New Roman" w:hAnsi="Times New Roman"/>
        </w:rPr>
        <w:t>Федеральный закон </w:t>
      </w:r>
      <w:hyperlink r:id="rId15" w:tgtFrame="_blank" w:history="1">
        <w:r w:rsidRPr="00BC6BC9">
          <w:rPr>
            <w:rFonts w:ascii="Times New Roman" w:hAnsi="Times New Roman"/>
          </w:rPr>
          <w:t>от 27.07.2010 № 210-ФЗ</w:t>
        </w:r>
      </w:hyperlink>
      <w:r w:rsidRPr="00BC6BC9">
        <w:rPr>
          <w:rFonts w:ascii="Times New Roman" w:hAnsi="Times New Roman"/>
        </w:rPr>
        <w:t> «</w:t>
      </w:r>
      <w:hyperlink r:id="rId16" w:tgtFrame="_blank" w:history="1">
        <w:r w:rsidRPr="00BC6BC9">
          <w:rPr>
            <w:rFonts w:ascii="Times New Roman" w:hAnsi="Times New Roman"/>
          </w:rPr>
          <w:t>Об организации предоставления государственных и муниципальных услуг</w:t>
        </w:r>
      </w:hyperlink>
      <w:r w:rsidRPr="00BC6BC9">
        <w:rPr>
          <w:rFonts w:ascii="Times New Roman" w:hAnsi="Times New Roman"/>
        </w:rPr>
        <w:t>»;</w:t>
      </w:r>
    </w:p>
    <w:p w:rsidR="00433DBC" w:rsidRPr="00BC6BC9" w:rsidRDefault="00B81B65" w:rsidP="00433DBC">
      <w:pPr>
        <w:shd w:val="clear" w:color="auto" w:fill="FFFFFF"/>
        <w:ind w:left="-993" w:firstLine="142"/>
        <w:rPr>
          <w:rFonts w:ascii="Times New Roman" w:hAnsi="Times New Roman"/>
          <w:color w:val="000000"/>
        </w:rPr>
      </w:pPr>
      <w:hyperlink r:id="rId17" w:anchor="/document/70262414/entry/0" w:history="1">
        <w:r w:rsidR="00433DBC" w:rsidRPr="00BC6BC9">
          <w:rPr>
            <w:rFonts w:ascii="Times New Roman" w:hAnsi="Times New Roman"/>
          </w:rPr>
          <w:t>постановление</w:t>
        </w:r>
      </w:hyperlink>
      <w:r w:rsidR="00433DBC" w:rsidRPr="00BC6BC9">
        <w:rPr>
          <w:rFonts w:ascii="Times New Roman" w:hAnsi="Times New Roman"/>
        </w:rPr>
        <w:t> Правительства</w:t>
      </w:r>
      <w:r w:rsidR="00433DBC" w:rsidRPr="00BC6BC9">
        <w:rPr>
          <w:rFonts w:ascii="Times New Roman" w:hAnsi="Times New Roman"/>
          <w:color w:val="000000"/>
        </w:rPr>
        <w:t xml:space="preserve">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Pr="00BC6BC9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071DC0" w:rsidRDefault="00071DC0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BC6BC9" w:rsidRPr="00BC6BC9" w:rsidRDefault="00BC6BC9" w:rsidP="00433DBC">
      <w:pPr>
        <w:ind w:left="-993" w:firstLine="142"/>
        <w:rPr>
          <w:rFonts w:ascii="Times New Roman" w:hAnsi="Times New Roman"/>
          <w:color w:val="000000"/>
        </w:rPr>
      </w:pP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Приложение</w:t>
      </w:r>
      <w:r w:rsidR="003854C6" w:rsidRPr="00BC6BC9">
        <w:rPr>
          <w:rFonts w:ascii="Times New Roman" w:hAnsi="Times New Roman"/>
          <w:color w:val="000000"/>
        </w:rPr>
        <w:t xml:space="preserve"> №</w:t>
      </w:r>
      <w:r w:rsidRPr="00BC6BC9">
        <w:rPr>
          <w:rFonts w:ascii="Times New Roman" w:hAnsi="Times New Roman"/>
          <w:color w:val="000000"/>
        </w:rPr>
        <w:t xml:space="preserve"> 1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административного регламента предоставления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муниципальной услуги «Заключение договоров бесплатной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передачи в собственность граждан занимаемого ими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жилого помещения в муниципальном жилищном фонде»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Главе </w:t>
      </w:r>
      <w:proofErr w:type="spellStart"/>
      <w:r w:rsidR="009357DE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> сельсовета</w:t>
      </w:r>
    </w:p>
    <w:p w:rsidR="00433DBC" w:rsidRPr="00BC6BC9" w:rsidRDefault="009357DE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proofErr w:type="spellStart"/>
      <w:r w:rsidRPr="00BC6BC9">
        <w:rPr>
          <w:rFonts w:ascii="Times New Roman" w:hAnsi="Times New Roman"/>
          <w:color w:val="000000"/>
        </w:rPr>
        <w:t>Здвинского</w:t>
      </w:r>
      <w:proofErr w:type="spellEnd"/>
      <w:r w:rsidR="00433DBC" w:rsidRPr="00BC6BC9">
        <w:rPr>
          <w:rFonts w:ascii="Times New Roman" w:hAnsi="Times New Roman"/>
          <w:color w:val="000000"/>
        </w:rPr>
        <w:t xml:space="preserve"> района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Новосибирской области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_________________________________</w:t>
      </w:r>
    </w:p>
    <w:p w:rsidR="00433DBC" w:rsidRPr="00BC6BC9" w:rsidRDefault="009357DE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(инициалы, фамилия)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от_______________________________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________________________________,</w:t>
      </w:r>
    </w:p>
    <w:p w:rsidR="00433DBC" w:rsidRPr="00BC6BC9" w:rsidRDefault="009357DE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(фамилия, имя, отчество заявителя)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проживающего по адресу: 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________________________________,</w:t>
      </w:r>
    </w:p>
    <w:p w:rsidR="00433DBC" w:rsidRPr="00BC6BC9" w:rsidRDefault="009357DE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(почтовый адрес заявителя)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контактный телефон: 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ЗАЯВЛЕНИЕ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Прошу (просим) заключить договор безвозмездной передачи занимаемого мною (нами) жилого помещения (квартиры), состоящего из ________________ комнат, общей площадью _____________</w:t>
      </w:r>
      <w:proofErr w:type="spellStart"/>
      <w:r w:rsidRPr="00BC6BC9">
        <w:rPr>
          <w:rFonts w:ascii="Times New Roman" w:hAnsi="Times New Roman"/>
          <w:color w:val="000000"/>
        </w:rPr>
        <w:t>кв.м</w:t>
      </w:r>
      <w:proofErr w:type="spellEnd"/>
      <w:r w:rsidRPr="00BC6BC9">
        <w:rPr>
          <w:rFonts w:ascii="Times New Roman" w:hAnsi="Times New Roman"/>
          <w:color w:val="000000"/>
        </w:rPr>
        <w:t>., жилой площадью_____________</w:t>
      </w:r>
      <w:proofErr w:type="spellStart"/>
      <w:r w:rsidRPr="00BC6BC9">
        <w:rPr>
          <w:rFonts w:ascii="Times New Roman" w:hAnsi="Times New Roman"/>
          <w:color w:val="000000"/>
        </w:rPr>
        <w:t>кв.м</w:t>
      </w:r>
      <w:proofErr w:type="spellEnd"/>
      <w:r w:rsidRPr="00BC6BC9">
        <w:rPr>
          <w:rFonts w:ascii="Times New Roman" w:hAnsi="Times New Roman"/>
          <w:color w:val="000000"/>
        </w:rPr>
        <w:t>., расположенного по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адресу_______________________________________________________________________.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(населённый пункт, улица, номер дома, номер квартиры)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Прошу (просим) оформить договор безвозмездной передачи указанного жилого помещения в _____________________________________________________собственность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(индивидуальную, долевую, общую долевую, общую совместную)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на основании Закона Российской Федерации «О приватизации жилищного фонда в Российской Федерации» следующих граждан:</w:t>
      </w:r>
    </w:p>
    <w:tbl>
      <w:tblPr>
        <w:tblW w:w="9435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338"/>
        <w:gridCol w:w="2126"/>
        <w:gridCol w:w="2431"/>
      </w:tblGrid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№</w:t>
            </w:r>
          </w:p>
          <w:p w:rsidR="00433DBC" w:rsidRPr="00BC6BC9" w:rsidRDefault="00433DBC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п/п</w:t>
            </w:r>
          </w:p>
          <w:p w:rsidR="00433DBC" w:rsidRPr="00BC6BC9" w:rsidRDefault="00433DBC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7DE" w:rsidRPr="00BC6BC9" w:rsidRDefault="009357DE" w:rsidP="009357DE">
            <w:pPr>
              <w:ind w:firstLine="0"/>
              <w:rPr>
                <w:rFonts w:ascii="Times New Roman" w:hAnsi="Times New Roman"/>
                <w:color w:val="000000"/>
              </w:rPr>
            </w:pPr>
          </w:p>
          <w:p w:rsidR="009357DE" w:rsidRPr="00BC6BC9" w:rsidRDefault="009357DE" w:rsidP="009357D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C6BC9">
              <w:rPr>
                <w:rFonts w:ascii="Times New Roman" w:hAnsi="Times New Roman"/>
                <w:color w:val="000000"/>
              </w:rPr>
              <w:t>Д</w:t>
            </w:r>
            <w:r w:rsidR="00433DBC" w:rsidRPr="00BC6BC9">
              <w:rPr>
                <w:rFonts w:ascii="Times New Roman" w:hAnsi="Times New Roman"/>
                <w:color w:val="000000"/>
              </w:rPr>
              <w:t>ата рождения</w:t>
            </w:r>
          </w:p>
          <w:p w:rsidR="00433DBC" w:rsidRPr="00BC6BC9" w:rsidRDefault="009357DE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 xml:space="preserve">(ч     </w:t>
            </w:r>
            <w:proofErr w:type="gramStart"/>
            <w:r w:rsidRPr="00BC6BC9">
              <w:rPr>
                <w:rFonts w:ascii="Times New Roman" w:hAnsi="Times New Roman"/>
                <w:color w:val="000000"/>
              </w:rPr>
              <w:t xml:space="preserve">   (</w:t>
            </w:r>
            <w:proofErr w:type="gramEnd"/>
            <w:r w:rsidRPr="00BC6BC9">
              <w:rPr>
                <w:rFonts w:ascii="Times New Roman" w:hAnsi="Times New Roman"/>
                <w:color w:val="000000"/>
              </w:rPr>
              <w:t>Чис</w:t>
            </w:r>
            <w:r w:rsidR="00433DBC" w:rsidRPr="00BC6BC9">
              <w:rPr>
                <w:rFonts w:ascii="Times New Roman" w:hAnsi="Times New Roman"/>
                <w:color w:val="000000"/>
              </w:rPr>
              <w:t>ло, месяц, год)</w:t>
            </w:r>
          </w:p>
          <w:p w:rsidR="00433DBC" w:rsidRPr="00BC6BC9" w:rsidRDefault="00433DBC" w:rsidP="00433DBC">
            <w:pPr>
              <w:ind w:left="-993" w:firstLine="142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Доля в праве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собственности (при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приватизации на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условиях общей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долевой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собственности)</w:t>
            </w:r>
          </w:p>
          <w:p w:rsidR="00433DBC" w:rsidRPr="00BC6BC9" w:rsidRDefault="00433DBC" w:rsidP="009357DE">
            <w:pPr>
              <w:ind w:left="-993" w:firstLine="142"/>
              <w:jc w:val="right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33DBC" w:rsidRPr="00BC6BC9" w:rsidTr="009357DE">
        <w:trPr>
          <w:trHeight w:val="31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DBC" w:rsidRPr="00BC6BC9" w:rsidRDefault="00433DBC" w:rsidP="00433DBC">
            <w:pPr>
              <w:ind w:left="-993" w:firstLine="142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Настоящим подтверждаю, что: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 бесплатной приватизации жилого помещения ранее не участвовали;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в жилом помещении отсутствуют лица, сохранившие в соответствии с законодательством право пользования жилым помещением;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- ограничения (обременения) прав на жилое помещение не зарегистрированы, жилое помещение не является предметом судебного разбирательства;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t>- приватизация жилого помещения осуществляется с согласия всех совместно проживающих членов семьи.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Гарантируем достоверность вышеуказанных сведений. В случае несоблюдения данного требования Администрация </w:t>
      </w:r>
      <w:proofErr w:type="spellStart"/>
      <w:r w:rsidR="009357DE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 xml:space="preserve"> сельсовета </w:t>
      </w:r>
      <w:proofErr w:type="spellStart"/>
      <w:r w:rsidR="003854C6" w:rsidRPr="00BC6BC9">
        <w:rPr>
          <w:rFonts w:ascii="Times New Roman" w:hAnsi="Times New Roman"/>
          <w:color w:val="000000"/>
        </w:rPr>
        <w:t>Здвиснкого</w:t>
      </w:r>
      <w:proofErr w:type="spellEnd"/>
      <w:r w:rsidRPr="00BC6BC9">
        <w:rPr>
          <w:rFonts w:ascii="Times New Roman" w:hAnsi="Times New Roman"/>
          <w:color w:val="000000"/>
        </w:rPr>
        <w:t> района Новосибирской области имеет право на обжалование в судебном порядке договора безвозмездной передачи жилого помещения в собственность граждан.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В соответствии с Федеральным законом </w:t>
      </w:r>
      <w:r w:rsidRPr="00BC6BC9">
        <w:rPr>
          <w:rFonts w:ascii="Times New Roman" w:hAnsi="Times New Roman"/>
        </w:rPr>
        <w:t>«</w:t>
      </w:r>
      <w:hyperlink r:id="rId18" w:tgtFrame="_blank" w:history="1">
        <w:r w:rsidRPr="00BC6BC9">
          <w:rPr>
            <w:rFonts w:ascii="Times New Roman" w:hAnsi="Times New Roman"/>
          </w:rPr>
          <w:t>Об организации предоставления государственных и муниципальных услуг</w:t>
        </w:r>
      </w:hyperlink>
      <w:r w:rsidRPr="00BC6BC9">
        <w:rPr>
          <w:rFonts w:ascii="Times New Roman" w:hAnsi="Times New Roman"/>
        </w:rPr>
        <w:t>», Федеральным законо</w:t>
      </w:r>
      <w:r w:rsidRPr="00BC6BC9">
        <w:rPr>
          <w:rFonts w:ascii="Times New Roman" w:hAnsi="Times New Roman"/>
          <w:color w:val="000000"/>
        </w:rPr>
        <w:t>м «О персональных данных» даю (даём) согласие на обработку моих (наших) персональных данных, то есть их сбор, систематизацию, накопление, хранение, уточнение (обновление, изменение), использование, распространение (в том числе передачу), обезличивание, блокирование, уничтожение.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Моё (наше) согласие действует до даты подачи мною (нами) заявления об отказе настоящего согласия.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К заявлению прилагаются: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 документ, подтверждающий право на пользование жилым помещением (ордер или договор социального найма жилого помещения);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 справку о подтверждении неиспользованного права на приватизацию жилых помещений;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 кадастровый паспорт на приватизируемое жилое помещение;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4. справку о составе семьи;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5) документы, удостоверяющие личность всех членов семьи, проживающих в данном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жилом помещении (паспорта граждан РФ на лиц 14 лет, свидетельства о рождении детей).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1._____________________________________________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2._____________________________________________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3._____________________________________________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4._____________________________________________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5._____________________________________________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6._____________________________________________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7._____________________________________________ 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(ФИО) (личная подпись)</w:t>
      </w: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A"/>
        </w:rPr>
      </w:pP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lastRenderedPageBreak/>
        <w:t>Приложение </w:t>
      </w:r>
      <w:r w:rsidR="003854C6" w:rsidRPr="00BC6BC9">
        <w:rPr>
          <w:rFonts w:ascii="Times New Roman" w:hAnsi="Times New Roman"/>
          <w:color w:val="00000A"/>
        </w:rPr>
        <w:t>№</w:t>
      </w:r>
      <w:r w:rsidRPr="00BC6BC9">
        <w:rPr>
          <w:rFonts w:ascii="Times New Roman" w:hAnsi="Times New Roman"/>
          <w:color w:val="00000A"/>
        </w:rPr>
        <w:t>2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административного регламента предоставления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муниципальной услуги «Заключение договоров бесплатной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передачи в собственность граждан занимаемого ими жилого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помещения в муниципальном жилищном фонде»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Главе </w:t>
      </w:r>
      <w:proofErr w:type="spellStart"/>
      <w:r w:rsidR="003854C6" w:rsidRPr="00BC6BC9">
        <w:rPr>
          <w:rFonts w:ascii="Times New Roman" w:hAnsi="Times New Roman"/>
          <w:color w:val="000000"/>
        </w:rPr>
        <w:t>Здвинского</w:t>
      </w:r>
      <w:proofErr w:type="spellEnd"/>
      <w:r w:rsidRPr="00BC6BC9">
        <w:rPr>
          <w:rFonts w:ascii="Times New Roman" w:hAnsi="Times New Roman"/>
          <w:color w:val="000000"/>
        </w:rPr>
        <w:t> сельсовета</w:t>
      </w:r>
    </w:p>
    <w:p w:rsidR="00433DBC" w:rsidRPr="00BC6BC9" w:rsidRDefault="003854C6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proofErr w:type="spellStart"/>
      <w:r w:rsidRPr="00BC6BC9">
        <w:rPr>
          <w:rFonts w:ascii="Times New Roman" w:hAnsi="Times New Roman"/>
          <w:color w:val="000000"/>
        </w:rPr>
        <w:t>Здвинского</w:t>
      </w:r>
      <w:proofErr w:type="spellEnd"/>
      <w:r w:rsidR="00433DBC" w:rsidRPr="00BC6BC9">
        <w:rPr>
          <w:rFonts w:ascii="Times New Roman" w:hAnsi="Times New Roman"/>
          <w:color w:val="000000"/>
        </w:rPr>
        <w:t xml:space="preserve"> района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Новосибирской области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_________________________________</w:t>
      </w:r>
    </w:p>
    <w:p w:rsidR="00433DBC" w:rsidRPr="00BC6BC9" w:rsidRDefault="003854C6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(инициалы, фамилия)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от_______________________________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________________________________,</w:t>
      </w:r>
    </w:p>
    <w:p w:rsidR="00433DBC" w:rsidRPr="00BC6BC9" w:rsidRDefault="003854C6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(фамилия, имя, отчество заявителя)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проживающего по адресу: 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_________________________________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________________________________,</w:t>
      </w:r>
    </w:p>
    <w:p w:rsidR="00433DBC" w:rsidRPr="00BC6BC9" w:rsidRDefault="003854C6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 xml:space="preserve">                                                                                             </w:t>
      </w:r>
      <w:r w:rsidR="00433DBC" w:rsidRPr="00BC6BC9">
        <w:rPr>
          <w:rFonts w:ascii="Times New Roman" w:hAnsi="Times New Roman"/>
          <w:color w:val="000000"/>
        </w:rPr>
        <w:t>(почтовый адрес заявителя)</w:t>
      </w:r>
    </w:p>
    <w:p w:rsidR="00433DBC" w:rsidRPr="00BC6BC9" w:rsidRDefault="00433DBC" w:rsidP="00433DBC">
      <w:pPr>
        <w:ind w:left="-993" w:firstLine="142"/>
        <w:jc w:val="right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контактный телефон: 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433DBC" w:rsidRPr="00BC6BC9" w:rsidRDefault="00433DBC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ЗАЯВЛЕНИЕ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Прошу не включать меня в число участников общей собственности приватизируемого жилого помещения по </w:t>
      </w:r>
      <w:proofErr w:type="gramStart"/>
      <w:r w:rsidRPr="00BC6BC9">
        <w:rPr>
          <w:rFonts w:ascii="Times New Roman" w:hAnsi="Times New Roman"/>
          <w:color w:val="00000A"/>
        </w:rPr>
        <w:t>адресу:_</w:t>
      </w:r>
      <w:proofErr w:type="gramEnd"/>
      <w:r w:rsidRPr="00BC6BC9">
        <w:rPr>
          <w:rFonts w:ascii="Times New Roman" w:hAnsi="Times New Roman"/>
          <w:color w:val="00000A"/>
        </w:rPr>
        <w:t>__________________________________________________,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____________________________________________________________________________</w:t>
      </w:r>
    </w:p>
    <w:p w:rsidR="00433DBC" w:rsidRPr="00BC6BC9" w:rsidRDefault="00433DBC" w:rsidP="00433DBC">
      <w:pPr>
        <w:ind w:left="-993" w:firstLine="142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iCs/>
          <w:color w:val="00000A"/>
        </w:rPr>
        <w:t>(населенный пункт, улица, номер дома, номер квартиры)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__________________/_______________________/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iCs/>
          <w:color w:val="00000A"/>
        </w:rPr>
        <w:t>Подпись ФИО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"___"________20___ г.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Подпись ______________________удостоверяю____________________________________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iCs/>
          <w:color w:val="00000A"/>
        </w:rPr>
        <w:t>(должность, ФИО, подпись должностного лица)</w:t>
      </w:r>
    </w:p>
    <w:p w:rsidR="00433DBC" w:rsidRPr="00BC6BC9" w:rsidRDefault="00433DBC" w:rsidP="00433DBC">
      <w:pPr>
        <w:ind w:left="-993" w:firstLine="142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A"/>
        </w:rPr>
        <w:t> </w:t>
      </w: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  <w:r w:rsidRPr="00BC6BC9">
        <w:rPr>
          <w:rFonts w:ascii="Times New Roman" w:hAnsi="Times New Roman"/>
          <w:b/>
          <w:bCs/>
          <w:color w:val="00000A"/>
        </w:rPr>
        <w:t xml:space="preserve">       </w:t>
      </w: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3854C6" w:rsidRPr="00BC6BC9" w:rsidRDefault="003854C6" w:rsidP="00433DBC">
      <w:pPr>
        <w:ind w:left="-993" w:firstLine="142"/>
        <w:jc w:val="right"/>
        <w:rPr>
          <w:rFonts w:ascii="Times New Roman" w:hAnsi="Times New Roman"/>
          <w:b/>
          <w:bCs/>
          <w:color w:val="00000A"/>
        </w:rPr>
      </w:pPr>
    </w:p>
    <w:p w:rsidR="00290B12" w:rsidRPr="00BC6BC9" w:rsidRDefault="00290B12" w:rsidP="00C62540">
      <w:pPr>
        <w:ind w:firstLine="0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ind w:left="4820" w:firstLine="0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lastRenderedPageBreak/>
        <w:br w:type="textWrapping" w:clear="all"/>
      </w:r>
      <w:r w:rsidR="00BC6BC9">
        <w:rPr>
          <w:rFonts w:ascii="Times New Roman" w:hAnsi="Times New Roman"/>
          <w:color w:val="000000"/>
        </w:rPr>
        <w:t>ПРИЛОЖЕНИЕ № 3</w:t>
      </w:r>
    </w:p>
    <w:p w:rsidR="00290B12" w:rsidRPr="00BC6BC9" w:rsidRDefault="00BC6BC9" w:rsidP="00290B12">
      <w:pPr>
        <w:ind w:left="482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</w:t>
      </w:r>
      <w:bookmarkStart w:id="0" w:name="_GoBack"/>
      <w:bookmarkEnd w:id="0"/>
      <w:r w:rsidR="00290B12" w:rsidRPr="00BC6BC9">
        <w:rPr>
          <w:rFonts w:ascii="Times New Roman" w:hAnsi="Times New Roman"/>
          <w:color w:val="000000"/>
        </w:rPr>
        <w:t>административному регламенту предоставления муниципальной услуги: «Заключение договоров бесплатной передачи в собственность граждан занимаемого ими жилого помещения в муниципальном жилищном фонде»</w:t>
      </w:r>
    </w:p>
    <w:p w:rsidR="00290B12" w:rsidRPr="00BC6BC9" w:rsidRDefault="00290B12" w:rsidP="00290B12">
      <w:pPr>
        <w:ind w:left="4820" w:firstLine="0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ind w:left="4820" w:firstLine="0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ind w:firstLine="0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БЛОК-СХЕМА</w:t>
      </w:r>
    </w:p>
    <w:p w:rsidR="00290B12" w:rsidRPr="00BC6BC9" w:rsidRDefault="00290B12" w:rsidP="00290B12">
      <w:pPr>
        <w:ind w:firstLine="0"/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b/>
          <w:bCs/>
          <w:color w:val="000000"/>
        </w:rPr>
        <w:t>предоставления муниципальной услуги</w:t>
      </w:r>
    </w:p>
    <w:p w:rsidR="00290B12" w:rsidRPr="00BC6BC9" w:rsidRDefault="00290B12" w:rsidP="00290B12">
      <w:pPr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jc w:val="center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tbl>
      <w:tblPr>
        <w:tblW w:w="9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2551"/>
        <w:gridCol w:w="3379"/>
      </w:tblGrid>
      <w:tr w:rsidR="00290B12" w:rsidRPr="00BC6BC9" w:rsidTr="00290B12">
        <w:tc>
          <w:tcPr>
            <w:tcW w:w="9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290B12" w:rsidRPr="00BC6BC9" w:rsidTr="00290B12">
        <w:tc>
          <w:tcPr>
            <w:tcW w:w="39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  <w:r w:rsidRPr="00BC6BC9">
              <w:rPr>
                <w:rFonts w:ascii="Times New Roman" w:hAnsi="Times New Roman"/>
                <w:noProof/>
              </w:rPr>
              <w:drawing>
                <wp:inline distT="0" distB="0" distL="0" distR="0" wp14:anchorId="08C4A5E3" wp14:editId="58CAD47E">
                  <wp:extent cx="76200" cy="220980"/>
                  <wp:effectExtent l="0" t="0" r="0" b="7620"/>
                  <wp:docPr id="1" name="Рисунок 1" descr="C:\Users\user\AppData\Local\Microsoft\Windows\INetCache\Content.MSO\EE7251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EE7251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</w:tr>
      <w:tr w:rsidR="00290B12" w:rsidRPr="00BC6BC9" w:rsidTr="00290B12">
        <w:tc>
          <w:tcPr>
            <w:tcW w:w="9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Проверка сведений, представленных заявителем</w:t>
            </w:r>
          </w:p>
        </w:tc>
      </w:tr>
      <w:tr w:rsidR="00290B12" w:rsidRPr="00BC6BC9" w:rsidTr="00290B12">
        <w:tc>
          <w:tcPr>
            <w:tcW w:w="39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  <w:r w:rsidRPr="00BC6BC9">
              <w:rPr>
                <w:rFonts w:ascii="Times New Roman" w:hAnsi="Times New Roman"/>
                <w:noProof/>
              </w:rPr>
              <w:drawing>
                <wp:inline distT="0" distB="0" distL="0" distR="0" wp14:anchorId="7B1CA724" wp14:editId="2BDA25FD">
                  <wp:extent cx="76200" cy="220980"/>
                  <wp:effectExtent l="0" t="0" r="0" b="7620"/>
                  <wp:docPr id="2" name="Рисунок 2" descr="C:\Users\user\AppData\Local\Microsoft\Windows\INetCache\Content.MSO\598D399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598D399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</w:tr>
      <w:tr w:rsidR="00290B12" w:rsidRPr="00BC6BC9" w:rsidTr="00290B12">
        <w:tc>
          <w:tcPr>
            <w:tcW w:w="9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Принятие решения о предоставлении муниципальной услуги</w:t>
            </w:r>
          </w:p>
        </w:tc>
      </w:tr>
      <w:tr w:rsidR="00290B12" w:rsidRPr="00BC6BC9" w:rsidTr="00290B12">
        <w:tc>
          <w:tcPr>
            <w:tcW w:w="393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  <w:r w:rsidRPr="00BC6BC9">
              <w:rPr>
                <w:rFonts w:ascii="Times New Roman" w:hAnsi="Times New Roman"/>
                <w:noProof/>
              </w:rPr>
              <w:drawing>
                <wp:inline distT="0" distB="0" distL="0" distR="0" wp14:anchorId="1544FA54" wp14:editId="2D1F61C0">
                  <wp:extent cx="76200" cy="220980"/>
                  <wp:effectExtent l="0" t="0" r="0" b="7620"/>
                  <wp:docPr id="3" name="Рисунок 3" descr="C:\Users\user\AppData\Local\Microsoft\Windows\INetCache\Content.MSO\7D287E0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7D287E0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  <w:r w:rsidRPr="00BC6BC9">
              <w:rPr>
                <w:rFonts w:ascii="Times New Roman" w:hAnsi="Times New Roman"/>
                <w:noProof/>
              </w:rPr>
              <w:drawing>
                <wp:inline distT="0" distB="0" distL="0" distR="0" wp14:anchorId="124431E0" wp14:editId="367DD540">
                  <wp:extent cx="76200" cy="220980"/>
                  <wp:effectExtent l="0" t="0" r="0" b="7620"/>
                  <wp:docPr id="4" name="Рисунок 4" descr="C:\Users\user\AppData\Local\Microsoft\Windows\INetCache\Content.MSO\A55032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A55032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B12" w:rsidRPr="00BC6BC9" w:rsidTr="00290B12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Договор передачи жилого помещения в собственность</w:t>
            </w:r>
          </w:p>
        </w:tc>
        <w:tc>
          <w:tcPr>
            <w:tcW w:w="255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B12" w:rsidRPr="00BC6BC9" w:rsidRDefault="00290B12" w:rsidP="00290B12">
            <w:pPr>
              <w:ind w:firstLine="0"/>
              <w:jc w:val="center"/>
              <w:rPr>
                <w:rFonts w:ascii="Times New Roman" w:hAnsi="Times New Roman"/>
              </w:rPr>
            </w:pPr>
            <w:r w:rsidRPr="00BC6BC9">
              <w:rPr>
                <w:rFonts w:ascii="Times New Roman" w:hAnsi="Times New Roman"/>
              </w:rPr>
              <w:t>Отказ в предоставлении муниципальной услуги</w:t>
            </w:r>
          </w:p>
        </w:tc>
      </w:tr>
    </w:tbl>
    <w:p w:rsidR="00290B12" w:rsidRPr="00BC6BC9" w:rsidRDefault="00290B12" w:rsidP="00290B12">
      <w:pPr>
        <w:ind w:firstLine="0"/>
        <w:rPr>
          <w:rFonts w:ascii="Times New Roman" w:hAnsi="Times New Roman"/>
          <w:color w:val="000000"/>
        </w:rPr>
      </w:pPr>
      <w:r w:rsidRPr="00BC6BC9">
        <w:rPr>
          <w:rFonts w:ascii="Times New Roman" w:hAnsi="Times New Roman"/>
          <w:color w:val="000000"/>
        </w:rPr>
        <w:t> </w:t>
      </w:r>
    </w:p>
    <w:p w:rsidR="00290B12" w:rsidRPr="00BC6BC9" w:rsidRDefault="00290B12" w:rsidP="00290B12">
      <w:pPr>
        <w:ind w:left="-567" w:hanging="284"/>
        <w:jc w:val="left"/>
        <w:rPr>
          <w:rFonts w:ascii="Times New Roman" w:hAnsi="Times New Roman"/>
        </w:rPr>
      </w:pPr>
    </w:p>
    <w:sectPr w:rsidR="00290B12" w:rsidRPr="00BC6BC9" w:rsidSect="00221592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65" w:rsidRDefault="00B81B65" w:rsidP="00290B12">
      <w:r>
        <w:separator/>
      </w:r>
    </w:p>
  </w:endnote>
  <w:endnote w:type="continuationSeparator" w:id="0">
    <w:p w:rsidR="00B81B65" w:rsidRDefault="00B81B65" w:rsidP="0029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65" w:rsidRDefault="00B81B65" w:rsidP="00290B12">
      <w:r>
        <w:separator/>
      </w:r>
    </w:p>
  </w:footnote>
  <w:footnote w:type="continuationSeparator" w:id="0">
    <w:p w:rsidR="00B81B65" w:rsidRDefault="00B81B65" w:rsidP="0029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4C6" w:rsidRPr="00290B12" w:rsidRDefault="003854C6" w:rsidP="00290B12">
    <w:pPr>
      <w:pStyle w:val="ab"/>
      <w:jc w:val="right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DA"/>
    <w:rsid w:val="00071DC0"/>
    <w:rsid w:val="001341DA"/>
    <w:rsid w:val="001A1018"/>
    <w:rsid w:val="00221592"/>
    <w:rsid w:val="00290B12"/>
    <w:rsid w:val="002F0DCA"/>
    <w:rsid w:val="00374315"/>
    <w:rsid w:val="003854C6"/>
    <w:rsid w:val="00433DBC"/>
    <w:rsid w:val="0067685E"/>
    <w:rsid w:val="00767C51"/>
    <w:rsid w:val="009357DE"/>
    <w:rsid w:val="00A25BC9"/>
    <w:rsid w:val="00B81B65"/>
    <w:rsid w:val="00BC6BC9"/>
    <w:rsid w:val="00BE2872"/>
    <w:rsid w:val="00C6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00A4"/>
  <w15:chartTrackingRefBased/>
  <w15:docId w15:val="{01E9E2AC-7278-42F6-A9E2-A65CADB7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90B1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jc w:val="center"/>
      <w:outlineLvl w:val="1"/>
    </w:pPr>
    <w:rPr>
      <w:rFonts w:ascii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90B1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290B12"/>
  </w:style>
  <w:style w:type="paragraph" w:styleId="ab">
    <w:name w:val="header"/>
    <w:basedOn w:val="a"/>
    <w:link w:val="ac"/>
    <w:uiPriority w:val="99"/>
    <w:unhideWhenUsed/>
    <w:rsid w:val="00290B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0B12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90B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0B12"/>
    <w:rPr>
      <w:rFonts w:ascii="Arial" w:eastAsia="Times New Roman" w:hAnsi="Arial"/>
      <w:sz w:val="24"/>
      <w:szCs w:val="24"/>
    </w:rPr>
  </w:style>
  <w:style w:type="character" w:styleId="af">
    <w:name w:val="Hyperlink"/>
    <w:basedOn w:val="a0"/>
    <w:uiPriority w:val="99"/>
    <w:unhideWhenUsed/>
    <w:rsid w:val="00BE28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ED49AFD-6E60-415B-B3C3-BB1718DAFEF7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dvinskiy.nso.ru/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6533</Words>
  <Characters>37240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2022-12-19T04:02:00Z</dcterms:created>
  <dcterms:modified xsi:type="dcterms:W3CDTF">2022-12-19T04:14:00Z</dcterms:modified>
</cp:coreProperties>
</file>