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19" w:rsidRPr="003C530E" w:rsidRDefault="00742D19" w:rsidP="00742D19">
      <w:pPr>
        <w:shd w:val="clear" w:color="auto" w:fill="FFFFFF"/>
        <w:ind w:left="-851" w:firstLine="426"/>
        <w:jc w:val="center"/>
        <w:rPr>
          <w:rFonts w:ascii="Times New Roman" w:eastAsiaTheme="minorEastAsia" w:hAnsi="Times New Roman"/>
          <w:b/>
          <w:spacing w:val="-7"/>
        </w:rPr>
      </w:pPr>
      <w:r w:rsidRPr="003C530E">
        <w:rPr>
          <w:rFonts w:ascii="Times New Roman" w:eastAsiaTheme="minorEastAsia" w:hAnsi="Times New Roman"/>
          <w:b/>
          <w:spacing w:val="-7"/>
        </w:rPr>
        <w:t xml:space="preserve">АДМИНИСТРАЦИЯ ЗДВИНСКОГО СЕЛЬСОВЕТА </w:t>
      </w:r>
    </w:p>
    <w:p w:rsidR="00742D19" w:rsidRPr="003C530E" w:rsidRDefault="00742D19" w:rsidP="00742D19">
      <w:pPr>
        <w:shd w:val="clear" w:color="auto" w:fill="FFFFFF"/>
        <w:ind w:left="-851" w:firstLine="426"/>
        <w:jc w:val="center"/>
        <w:rPr>
          <w:rFonts w:ascii="Times New Roman" w:eastAsiaTheme="minorEastAsia" w:hAnsi="Times New Roman"/>
          <w:b/>
          <w:spacing w:val="-7"/>
        </w:rPr>
      </w:pPr>
      <w:r w:rsidRPr="003C530E">
        <w:rPr>
          <w:rFonts w:ascii="Times New Roman" w:eastAsiaTheme="minorEastAsia" w:hAnsi="Times New Roman"/>
          <w:b/>
          <w:spacing w:val="-7"/>
        </w:rPr>
        <w:t>ЗДВИНСКОГО РАЙОНА НОВОСИБИРСКОЙ ОБЛАСТИ</w:t>
      </w:r>
    </w:p>
    <w:p w:rsidR="00742D19" w:rsidRPr="003C530E" w:rsidRDefault="00742D19" w:rsidP="00742D19">
      <w:pPr>
        <w:shd w:val="clear" w:color="auto" w:fill="FFFFFF"/>
        <w:ind w:left="-851" w:firstLine="426"/>
        <w:rPr>
          <w:rFonts w:ascii="Times New Roman" w:eastAsiaTheme="minorEastAsia" w:hAnsi="Times New Roman"/>
          <w:b/>
        </w:rPr>
      </w:pPr>
    </w:p>
    <w:p w:rsidR="00742D19" w:rsidRPr="003C530E" w:rsidRDefault="00742D19" w:rsidP="00742D19">
      <w:pPr>
        <w:shd w:val="clear" w:color="auto" w:fill="FFFFFF"/>
        <w:ind w:left="-851" w:firstLine="426"/>
        <w:rPr>
          <w:rFonts w:ascii="Times New Roman" w:eastAsiaTheme="minorEastAsia" w:hAnsi="Times New Roman"/>
          <w:b/>
        </w:rPr>
      </w:pPr>
    </w:p>
    <w:p w:rsidR="00742D19" w:rsidRPr="003C530E" w:rsidRDefault="00742D19" w:rsidP="00742D19">
      <w:pPr>
        <w:shd w:val="clear" w:color="auto" w:fill="FFFFFF"/>
        <w:ind w:left="-851" w:firstLine="426"/>
        <w:jc w:val="center"/>
        <w:rPr>
          <w:rFonts w:ascii="Times New Roman" w:eastAsiaTheme="minorEastAsia" w:hAnsi="Times New Roman"/>
          <w:b/>
          <w:spacing w:val="-7"/>
        </w:rPr>
      </w:pPr>
      <w:r w:rsidRPr="003C530E">
        <w:rPr>
          <w:rFonts w:ascii="Times New Roman" w:eastAsiaTheme="minorEastAsia" w:hAnsi="Times New Roman"/>
          <w:b/>
        </w:rPr>
        <w:t>ПОСТАНОВЛЕНИЕ</w:t>
      </w:r>
    </w:p>
    <w:p w:rsidR="00742D19" w:rsidRPr="003C530E" w:rsidRDefault="00742D19" w:rsidP="00742D19">
      <w:pPr>
        <w:shd w:val="clear" w:color="auto" w:fill="FFFFFF"/>
        <w:ind w:left="-851" w:firstLine="426"/>
        <w:jc w:val="center"/>
        <w:rPr>
          <w:rFonts w:ascii="Times New Roman" w:eastAsiaTheme="minorEastAsia" w:hAnsi="Times New Roman"/>
          <w:spacing w:val="-2"/>
        </w:rPr>
      </w:pPr>
    </w:p>
    <w:p w:rsidR="00742D19" w:rsidRPr="003C530E" w:rsidRDefault="009F4F24" w:rsidP="00742D19">
      <w:pPr>
        <w:spacing w:after="200" w:line="276" w:lineRule="auto"/>
        <w:ind w:left="-851" w:firstLine="426"/>
        <w:rPr>
          <w:rFonts w:ascii="Times New Roman" w:eastAsiaTheme="minorEastAsia" w:hAnsi="Times New Roman"/>
          <w:spacing w:val="-2"/>
        </w:rPr>
      </w:pPr>
      <w:r w:rsidRPr="003C530E">
        <w:rPr>
          <w:rFonts w:ascii="Times New Roman" w:eastAsiaTheme="minorEastAsia" w:hAnsi="Times New Roman"/>
          <w:spacing w:val="-2"/>
        </w:rPr>
        <w:t xml:space="preserve">  От 19.12</w:t>
      </w:r>
      <w:r w:rsidR="00742D19" w:rsidRPr="003C530E">
        <w:rPr>
          <w:rFonts w:ascii="Times New Roman" w:eastAsiaTheme="minorEastAsia" w:hAnsi="Times New Roman"/>
          <w:spacing w:val="-2"/>
        </w:rPr>
        <w:t xml:space="preserve">.2022                                                                                                                    </w:t>
      </w:r>
      <w:r w:rsidRPr="003C530E">
        <w:rPr>
          <w:rFonts w:ascii="Times New Roman" w:eastAsiaTheme="minorEastAsia" w:hAnsi="Times New Roman"/>
          <w:spacing w:val="-2"/>
        </w:rPr>
        <w:t xml:space="preserve">     </w:t>
      </w:r>
      <w:r w:rsidR="00742D19" w:rsidRPr="003C530E">
        <w:rPr>
          <w:rFonts w:ascii="Times New Roman" w:eastAsiaTheme="minorEastAsia" w:hAnsi="Times New Roman"/>
          <w:spacing w:val="-2"/>
        </w:rPr>
        <w:t xml:space="preserve">   №</w:t>
      </w:r>
      <w:r w:rsidR="00742D19" w:rsidRPr="003C530E">
        <w:rPr>
          <w:rFonts w:ascii="Times New Roman" w:hAnsi="Times New Roman"/>
          <w:color w:val="000000"/>
        </w:rPr>
        <w:t> </w:t>
      </w:r>
      <w:r w:rsidRPr="003C530E">
        <w:rPr>
          <w:rFonts w:ascii="Times New Roman" w:hAnsi="Times New Roman"/>
          <w:color w:val="000000"/>
        </w:rPr>
        <w:t>195</w:t>
      </w:r>
    </w:p>
    <w:p w:rsidR="00742D19" w:rsidRPr="003C530E" w:rsidRDefault="00742D19" w:rsidP="00742D19">
      <w:pPr>
        <w:ind w:left="-709" w:firstLine="710"/>
        <w:jc w:val="center"/>
        <w:rPr>
          <w:rFonts w:ascii="Times New Roman" w:hAnsi="Times New Roman"/>
        </w:rPr>
      </w:pPr>
      <w:r w:rsidRPr="003C530E">
        <w:rPr>
          <w:rFonts w:ascii="Times New Roman" w:hAnsi="Times New Roman"/>
          <w:b/>
          <w:bCs/>
          <w:color w:val="000000"/>
        </w:rPr>
        <w:t>Об утверждении административного регламента Предоставления муниципальной услуги по присвоению и а</w:t>
      </w:r>
      <w:r w:rsidR="009F4F24" w:rsidRPr="003C530E">
        <w:rPr>
          <w:rFonts w:ascii="Times New Roman" w:hAnsi="Times New Roman"/>
          <w:b/>
          <w:bCs/>
          <w:color w:val="000000"/>
        </w:rPr>
        <w:t>н</w:t>
      </w:r>
      <w:r w:rsidRPr="003C530E">
        <w:rPr>
          <w:rFonts w:ascii="Times New Roman" w:hAnsi="Times New Roman"/>
          <w:b/>
          <w:bCs/>
          <w:color w:val="000000"/>
        </w:rPr>
        <w:t>нулированию адресов объектов адресации</w:t>
      </w:r>
    </w:p>
    <w:p w:rsidR="00742D19" w:rsidRPr="003C530E" w:rsidRDefault="00742D19" w:rsidP="00742D19">
      <w:pPr>
        <w:ind w:left="-567" w:firstLine="0"/>
        <w:rPr>
          <w:rFonts w:ascii="Times New Roman" w:hAnsi="Times New Roman"/>
        </w:rPr>
      </w:pPr>
      <w:r w:rsidRPr="003C530E">
        <w:rPr>
          <w:rFonts w:ascii="Times New Roman" w:hAnsi="Times New Roman"/>
        </w:rPr>
        <w:t>Руководствуясь Федеральным Законом от 27.07.2010 года №210-ФЗ «</w:t>
      </w:r>
      <w:hyperlink r:id="rId7" w:tgtFrame="_blank" w:history="1">
        <w:r w:rsidRPr="003C530E">
          <w:rPr>
            <w:rFonts w:ascii="Times New Roman" w:hAnsi="Times New Roman"/>
          </w:rPr>
          <w:t>Об организации предоставления государственных и муниципальных услуг</w:t>
        </w:r>
      </w:hyperlink>
      <w:r w:rsidRPr="003C530E">
        <w:rPr>
          <w:rFonts w:ascii="Times New Roman" w:hAnsi="Times New Roman"/>
        </w:rPr>
        <w:t>», Федеральным законом от 06.10. 2003 года № 131-ФЗ «</w:t>
      </w:r>
      <w:hyperlink r:id="rId8" w:tgtFrame="_blank" w:history="1">
        <w:r w:rsidRPr="003C530E">
          <w:rPr>
            <w:rFonts w:ascii="Times New Roman" w:hAnsi="Times New Roman"/>
          </w:rPr>
          <w:t>Об общих принципах организации местного самоуправления</w:t>
        </w:r>
      </w:hyperlink>
      <w:r w:rsidRPr="003C530E">
        <w:rPr>
          <w:rFonts w:ascii="Times New Roman" w:hAnsi="Times New Roman"/>
        </w:rPr>
        <w:t> в Российской Федерации», администрация Здвинского сельсовета Здвинского района Новосибирской области</w:t>
      </w:r>
    </w:p>
    <w:p w:rsidR="00742D19" w:rsidRPr="003C530E" w:rsidRDefault="00742D19" w:rsidP="00742D19">
      <w:pPr>
        <w:ind w:left="-567" w:firstLine="0"/>
        <w:rPr>
          <w:rFonts w:ascii="Times New Roman" w:hAnsi="Times New Roman"/>
        </w:rPr>
      </w:pPr>
      <w:r w:rsidRPr="003C530E">
        <w:rPr>
          <w:rFonts w:ascii="Times New Roman" w:hAnsi="Times New Roman"/>
        </w:rPr>
        <w:t>ПОСТАНОВЛЯЕТ:</w:t>
      </w:r>
    </w:p>
    <w:p w:rsidR="00742D19" w:rsidRPr="003C530E" w:rsidRDefault="00742D19" w:rsidP="00742D19">
      <w:pPr>
        <w:pStyle w:val="aa"/>
        <w:spacing w:before="0" w:beforeAutospacing="0" w:after="0" w:afterAutospacing="0"/>
        <w:ind w:left="-567" w:firstLine="141"/>
        <w:jc w:val="both"/>
        <w:rPr>
          <w:color w:val="000000"/>
        </w:rPr>
      </w:pPr>
      <w:r w:rsidRPr="003C530E">
        <w:rPr>
          <w:color w:val="000000"/>
        </w:rPr>
        <w:t>1.Утвердить административный регламент предоставления муниципальной услуги по присвоению и аннулированию адресов объектов адресации.</w:t>
      </w:r>
    </w:p>
    <w:p w:rsidR="00742D19" w:rsidRPr="003C530E" w:rsidRDefault="00742D19" w:rsidP="00742D19">
      <w:pPr>
        <w:pStyle w:val="aa"/>
        <w:shd w:val="clear" w:color="auto" w:fill="FFFFFF"/>
        <w:spacing w:before="0" w:beforeAutospacing="0" w:after="0" w:afterAutospacing="0" w:line="300" w:lineRule="atLeast"/>
        <w:ind w:left="-567" w:right="282" w:firstLine="141"/>
        <w:jc w:val="both"/>
        <w:rPr>
          <w:color w:val="000000"/>
        </w:rPr>
      </w:pPr>
      <w:r w:rsidRPr="003C530E">
        <w:rPr>
          <w:color w:val="000000"/>
        </w:rPr>
        <w:t>2. Опубликовать настоящее постановление в периодическом печатном издании «Вестник Здвинского сельсовета» и разместить на официальном сайте администрации Здвинского сельсовета Здвинского района Новосибирской области в информационно-телекоммуникационной сети Интернет.</w:t>
      </w:r>
    </w:p>
    <w:p w:rsidR="00742D19" w:rsidRPr="003C530E" w:rsidRDefault="00742D19" w:rsidP="00742D19">
      <w:pPr>
        <w:pStyle w:val="aa"/>
        <w:shd w:val="clear" w:color="auto" w:fill="FFFFFF"/>
        <w:spacing w:before="0" w:beforeAutospacing="0" w:after="0" w:afterAutospacing="0" w:line="300" w:lineRule="atLeast"/>
        <w:ind w:left="-567" w:right="282" w:firstLine="141"/>
        <w:jc w:val="both"/>
        <w:rPr>
          <w:color w:val="000000"/>
        </w:rPr>
      </w:pPr>
      <w:r w:rsidRPr="003C530E">
        <w:rPr>
          <w:color w:val="000000"/>
        </w:rPr>
        <w:t>3.Настоящее Постановление вступает в силу с момента его официального опубликования.</w:t>
      </w:r>
    </w:p>
    <w:p w:rsidR="00742D19" w:rsidRPr="003C530E" w:rsidRDefault="00742D19" w:rsidP="00742D19">
      <w:pPr>
        <w:pStyle w:val="aa"/>
        <w:shd w:val="clear" w:color="auto" w:fill="FFFFFF"/>
        <w:spacing w:before="0" w:beforeAutospacing="0" w:after="0" w:afterAutospacing="0" w:line="300" w:lineRule="atLeast"/>
        <w:ind w:left="-567" w:right="282" w:firstLine="141"/>
        <w:jc w:val="both"/>
        <w:rPr>
          <w:color w:val="000000"/>
        </w:rPr>
      </w:pPr>
      <w:r w:rsidRPr="003C530E">
        <w:rPr>
          <w:color w:val="000000"/>
        </w:rPr>
        <w:t>4. Контроль за исполнением настоящего постановления оставляю за собой.</w:t>
      </w:r>
    </w:p>
    <w:p w:rsidR="00742D19" w:rsidRPr="003C530E" w:rsidRDefault="00742D19" w:rsidP="00742D19">
      <w:pPr>
        <w:pStyle w:val="aa"/>
        <w:shd w:val="clear" w:color="auto" w:fill="FFFFFF"/>
        <w:spacing w:before="0" w:beforeAutospacing="0" w:after="0" w:afterAutospacing="0" w:line="300" w:lineRule="atLeast"/>
        <w:ind w:left="-567" w:right="282" w:firstLine="141"/>
        <w:jc w:val="both"/>
        <w:rPr>
          <w:color w:val="000000"/>
        </w:rPr>
      </w:pPr>
    </w:p>
    <w:p w:rsidR="00742D19" w:rsidRPr="003C530E" w:rsidRDefault="00742D19" w:rsidP="00742D19">
      <w:pPr>
        <w:pStyle w:val="aa"/>
        <w:shd w:val="clear" w:color="auto" w:fill="FFFFFF"/>
        <w:spacing w:before="0" w:beforeAutospacing="0" w:after="0" w:afterAutospacing="0" w:line="300" w:lineRule="atLeast"/>
        <w:ind w:left="-567" w:right="282" w:firstLine="141"/>
        <w:jc w:val="both"/>
        <w:rPr>
          <w:color w:val="000000"/>
        </w:rPr>
      </w:pPr>
    </w:p>
    <w:p w:rsidR="00742D19" w:rsidRPr="003C530E" w:rsidRDefault="00742D19" w:rsidP="00742D19">
      <w:pPr>
        <w:pStyle w:val="aa"/>
        <w:shd w:val="clear" w:color="auto" w:fill="FFFFFF"/>
        <w:spacing w:before="0" w:beforeAutospacing="0" w:after="0" w:afterAutospacing="0" w:line="300" w:lineRule="atLeast"/>
        <w:ind w:left="-567" w:right="282" w:firstLine="141"/>
        <w:jc w:val="both"/>
        <w:rPr>
          <w:color w:val="000000"/>
        </w:rPr>
      </w:pPr>
    </w:p>
    <w:p w:rsidR="00742D19" w:rsidRPr="003C530E" w:rsidRDefault="003C530E" w:rsidP="00742D19">
      <w:pPr>
        <w:pStyle w:val="aa"/>
        <w:shd w:val="clear" w:color="auto" w:fill="FFFFFF"/>
        <w:spacing w:before="0" w:beforeAutospacing="0" w:after="0" w:afterAutospacing="0" w:line="300" w:lineRule="atLeast"/>
        <w:ind w:left="-567" w:right="282" w:firstLine="141"/>
        <w:jc w:val="both"/>
        <w:rPr>
          <w:color w:val="000000"/>
        </w:rPr>
      </w:pPr>
      <w:r w:rsidRPr="003C530E">
        <w:rPr>
          <w:color w:val="000000"/>
        </w:rPr>
        <w:t>И. о. главы</w:t>
      </w:r>
      <w:r w:rsidR="00742D19" w:rsidRPr="003C530E">
        <w:rPr>
          <w:color w:val="000000"/>
        </w:rPr>
        <w:t xml:space="preserve"> Здвинского сельсовета  </w:t>
      </w:r>
    </w:p>
    <w:p w:rsidR="00742D19" w:rsidRPr="003C530E" w:rsidRDefault="00742D19" w:rsidP="00742D19">
      <w:pPr>
        <w:pStyle w:val="aa"/>
        <w:shd w:val="clear" w:color="auto" w:fill="FFFFFF"/>
        <w:spacing w:before="0" w:beforeAutospacing="0" w:after="0" w:afterAutospacing="0" w:line="300" w:lineRule="atLeast"/>
        <w:ind w:left="-567" w:right="282" w:firstLine="141"/>
        <w:rPr>
          <w:color w:val="000000"/>
        </w:rPr>
      </w:pPr>
      <w:r w:rsidRPr="003C530E">
        <w:rPr>
          <w:color w:val="000000"/>
        </w:rPr>
        <w:t xml:space="preserve">Здвинского района Новосибирской области                                           </w:t>
      </w:r>
      <w:r w:rsidR="003C530E" w:rsidRPr="003C530E">
        <w:rPr>
          <w:color w:val="000000"/>
        </w:rPr>
        <w:t xml:space="preserve">            </w:t>
      </w:r>
      <w:r w:rsidRPr="003C530E">
        <w:rPr>
          <w:color w:val="000000"/>
        </w:rPr>
        <w:t xml:space="preserve">  </w:t>
      </w:r>
      <w:r w:rsidR="003C530E" w:rsidRPr="003C530E">
        <w:rPr>
          <w:color w:val="000000"/>
        </w:rPr>
        <w:t>А.М.Ворожцов</w:t>
      </w:r>
      <w:r w:rsidRPr="003C530E">
        <w:rPr>
          <w:color w:val="000000"/>
        </w:rPr>
        <w:t xml:space="preserve">                     </w:t>
      </w:r>
    </w:p>
    <w:p w:rsidR="00742D19" w:rsidRPr="003C530E" w:rsidRDefault="00742D19" w:rsidP="00742D19">
      <w:pPr>
        <w:pStyle w:val="aa"/>
        <w:shd w:val="clear" w:color="auto" w:fill="FFFFFF"/>
        <w:spacing w:before="0" w:beforeAutospacing="0" w:after="0" w:afterAutospacing="0" w:line="300" w:lineRule="atLeast"/>
        <w:ind w:left="-567" w:right="282" w:firstLine="141"/>
        <w:jc w:val="both"/>
        <w:rPr>
          <w:color w:val="000000"/>
        </w:rPr>
      </w:pPr>
    </w:p>
    <w:p w:rsidR="00742D19" w:rsidRPr="003C530E" w:rsidRDefault="00742D19" w:rsidP="00742D19">
      <w:pPr>
        <w:pStyle w:val="aa"/>
        <w:shd w:val="clear" w:color="auto" w:fill="FFFFFF"/>
        <w:spacing w:before="0" w:beforeAutospacing="0" w:after="0" w:afterAutospacing="0" w:line="300" w:lineRule="atLeast"/>
        <w:ind w:left="-709" w:right="282" w:firstLine="284"/>
        <w:jc w:val="both"/>
        <w:rPr>
          <w:color w:val="000000"/>
        </w:rPr>
      </w:pPr>
    </w:p>
    <w:p w:rsidR="00742D19" w:rsidRPr="003C530E" w:rsidRDefault="00742D19" w:rsidP="00742D19">
      <w:pPr>
        <w:pStyle w:val="aa"/>
        <w:shd w:val="clear" w:color="auto" w:fill="FFFFFF"/>
        <w:spacing w:before="0" w:beforeAutospacing="0" w:after="0" w:afterAutospacing="0" w:line="300" w:lineRule="atLeast"/>
        <w:ind w:left="-709" w:right="282" w:firstLine="284"/>
        <w:jc w:val="both"/>
        <w:rPr>
          <w:color w:val="000000"/>
        </w:rPr>
      </w:pPr>
    </w:p>
    <w:p w:rsidR="00742D19" w:rsidRPr="003C530E" w:rsidRDefault="00742D19" w:rsidP="00742D19">
      <w:pPr>
        <w:pStyle w:val="aa"/>
        <w:shd w:val="clear" w:color="auto" w:fill="FFFFFF"/>
        <w:spacing w:before="0" w:beforeAutospacing="0" w:after="0" w:afterAutospacing="0" w:line="300" w:lineRule="atLeast"/>
        <w:ind w:left="-709" w:right="282" w:firstLine="284"/>
        <w:jc w:val="both"/>
        <w:rPr>
          <w:color w:val="000000"/>
        </w:rPr>
      </w:pPr>
    </w:p>
    <w:p w:rsidR="00742D19" w:rsidRPr="003C530E" w:rsidRDefault="00742D19" w:rsidP="00742D19">
      <w:pPr>
        <w:pStyle w:val="aa"/>
        <w:shd w:val="clear" w:color="auto" w:fill="FFFFFF"/>
        <w:spacing w:before="0" w:beforeAutospacing="0" w:after="0" w:afterAutospacing="0" w:line="300" w:lineRule="atLeast"/>
        <w:ind w:left="-709" w:right="282" w:firstLine="284"/>
        <w:jc w:val="both"/>
        <w:rPr>
          <w:color w:val="000000"/>
        </w:rPr>
      </w:pPr>
    </w:p>
    <w:p w:rsidR="00742D19" w:rsidRPr="003C530E" w:rsidRDefault="00742D19" w:rsidP="00742D19">
      <w:pPr>
        <w:pStyle w:val="aa"/>
        <w:shd w:val="clear" w:color="auto" w:fill="FFFFFF"/>
        <w:spacing w:before="0" w:beforeAutospacing="0" w:after="0" w:afterAutospacing="0" w:line="300" w:lineRule="atLeast"/>
        <w:ind w:left="-709" w:right="282" w:firstLine="284"/>
        <w:jc w:val="both"/>
        <w:rPr>
          <w:color w:val="000000"/>
        </w:rPr>
      </w:pPr>
    </w:p>
    <w:p w:rsidR="00742D19" w:rsidRPr="003C530E" w:rsidRDefault="00742D19" w:rsidP="00742D19">
      <w:pPr>
        <w:pStyle w:val="aa"/>
        <w:shd w:val="clear" w:color="auto" w:fill="FFFFFF"/>
        <w:spacing w:before="0" w:beforeAutospacing="0" w:after="0" w:afterAutospacing="0" w:line="300" w:lineRule="atLeast"/>
        <w:ind w:left="-709" w:right="282" w:firstLine="284"/>
        <w:jc w:val="both"/>
        <w:rPr>
          <w:color w:val="000000"/>
        </w:rPr>
      </w:pPr>
    </w:p>
    <w:p w:rsidR="00742D19" w:rsidRPr="003C530E" w:rsidRDefault="00742D19" w:rsidP="00742D19">
      <w:pPr>
        <w:pStyle w:val="aa"/>
        <w:shd w:val="clear" w:color="auto" w:fill="FFFFFF"/>
        <w:spacing w:before="0" w:beforeAutospacing="0" w:after="0" w:afterAutospacing="0" w:line="300" w:lineRule="atLeast"/>
        <w:ind w:left="-709" w:right="282" w:firstLine="284"/>
        <w:jc w:val="both"/>
        <w:rPr>
          <w:color w:val="000000"/>
        </w:rPr>
      </w:pPr>
    </w:p>
    <w:p w:rsidR="00742D19" w:rsidRPr="003C530E" w:rsidRDefault="00742D19" w:rsidP="00742D19">
      <w:pPr>
        <w:pStyle w:val="aa"/>
        <w:shd w:val="clear" w:color="auto" w:fill="FFFFFF"/>
        <w:spacing w:before="0" w:beforeAutospacing="0" w:after="0" w:afterAutospacing="0" w:line="300" w:lineRule="atLeast"/>
        <w:ind w:left="-709" w:right="282" w:firstLine="284"/>
        <w:jc w:val="both"/>
        <w:rPr>
          <w:color w:val="000000"/>
        </w:rPr>
      </w:pPr>
    </w:p>
    <w:p w:rsidR="00742D19" w:rsidRPr="003C530E" w:rsidRDefault="00742D19" w:rsidP="00742D19">
      <w:pPr>
        <w:pStyle w:val="aa"/>
        <w:shd w:val="clear" w:color="auto" w:fill="FFFFFF"/>
        <w:spacing w:before="0" w:beforeAutospacing="0" w:after="0" w:afterAutospacing="0" w:line="300" w:lineRule="atLeast"/>
        <w:ind w:left="-709" w:right="282" w:firstLine="284"/>
        <w:jc w:val="both"/>
        <w:rPr>
          <w:color w:val="000000"/>
        </w:rPr>
      </w:pPr>
    </w:p>
    <w:p w:rsidR="00742D19" w:rsidRPr="003C530E" w:rsidRDefault="00742D19" w:rsidP="00742D19">
      <w:pPr>
        <w:pStyle w:val="aa"/>
        <w:shd w:val="clear" w:color="auto" w:fill="FFFFFF"/>
        <w:spacing w:before="0" w:beforeAutospacing="0" w:after="0" w:afterAutospacing="0" w:line="300" w:lineRule="atLeast"/>
        <w:ind w:left="-709" w:right="282" w:firstLine="284"/>
        <w:jc w:val="both"/>
        <w:rPr>
          <w:color w:val="000000"/>
        </w:rPr>
      </w:pPr>
    </w:p>
    <w:p w:rsidR="00742D19" w:rsidRPr="003C530E" w:rsidRDefault="00742D19" w:rsidP="00742D19">
      <w:pPr>
        <w:pStyle w:val="aa"/>
        <w:shd w:val="clear" w:color="auto" w:fill="FFFFFF"/>
        <w:spacing w:before="0" w:beforeAutospacing="0" w:after="0" w:afterAutospacing="0" w:line="300" w:lineRule="atLeast"/>
        <w:ind w:left="-709" w:right="282" w:firstLine="284"/>
        <w:jc w:val="both"/>
        <w:rPr>
          <w:color w:val="000000"/>
        </w:rPr>
      </w:pPr>
    </w:p>
    <w:p w:rsidR="00742D19" w:rsidRPr="003C530E" w:rsidRDefault="00742D19" w:rsidP="00742D19">
      <w:pPr>
        <w:pStyle w:val="aa"/>
        <w:shd w:val="clear" w:color="auto" w:fill="FFFFFF"/>
        <w:spacing w:before="0" w:beforeAutospacing="0" w:after="0" w:afterAutospacing="0" w:line="300" w:lineRule="atLeast"/>
        <w:ind w:right="282"/>
        <w:jc w:val="both"/>
        <w:rPr>
          <w:color w:val="000000"/>
        </w:rPr>
      </w:pPr>
    </w:p>
    <w:p w:rsidR="00742D19" w:rsidRPr="003C530E" w:rsidRDefault="00742D19" w:rsidP="00742D19">
      <w:pPr>
        <w:pStyle w:val="aa"/>
        <w:shd w:val="clear" w:color="auto" w:fill="FFFFFF"/>
        <w:spacing w:before="0" w:beforeAutospacing="0" w:after="0" w:afterAutospacing="0" w:line="300" w:lineRule="atLeast"/>
        <w:ind w:right="282"/>
        <w:jc w:val="both"/>
        <w:rPr>
          <w:color w:val="000000"/>
        </w:rPr>
      </w:pPr>
      <w:r w:rsidRPr="003C530E">
        <w:rPr>
          <w:color w:val="000000"/>
        </w:rPr>
        <w:t>В.А.Бачурина</w:t>
      </w:r>
    </w:p>
    <w:p w:rsidR="00742D19" w:rsidRPr="003C530E" w:rsidRDefault="00742D19" w:rsidP="00742D19">
      <w:pPr>
        <w:pStyle w:val="aa"/>
        <w:shd w:val="clear" w:color="auto" w:fill="FFFFFF"/>
        <w:spacing w:before="0" w:beforeAutospacing="0" w:after="0" w:afterAutospacing="0" w:line="300" w:lineRule="atLeast"/>
        <w:ind w:right="282"/>
        <w:jc w:val="both"/>
        <w:rPr>
          <w:color w:val="000000"/>
        </w:rPr>
      </w:pPr>
      <w:r w:rsidRPr="003C530E">
        <w:rPr>
          <w:color w:val="000000"/>
        </w:rPr>
        <w:t>21-894</w:t>
      </w:r>
    </w:p>
    <w:p w:rsidR="00742D19" w:rsidRPr="003C530E" w:rsidRDefault="00742D19" w:rsidP="00742D19">
      <w:pPr>
        <w:rPr>
          <w:rFonts w:ascii="Times New Roman" w:hAnsi="Times New Roman"/>
        </w:rPr>
      </w:pPr>
    </w:p>
    <w:p w:rsidR="00742D19" w:rsidRPr="003C530E" w:rsidRDefault="00742D19" w:rsidP="00742D19">
      <w:pPr>
        <w:rPr>
          <w:rFonts w:ascii="Times New Roman" w:hAnsi="Times New Roman"/>
        </w:rPr>
      </w:pPr>
    </w:p>
    <w:p w:rsidR="00742D19" w:rsidRPr="003C530E" w:rsidRDefault="00742D19" w:rsidP="00742D19">
      <w:pPr>
        <w:rPr>
          <w:rFonts w:ascii="Times New Roman" w:hAnsi="Times New Roman"/>
        </w:rPr>
      </w:pPr>
    </w:p>
    <w:p w:rsidR="00221592" w:rsidRPr="003C530E" w:rsidRDefault="00221592">
      <w:pPr>
        <w:rPr>
          <w:rFonts w:ascii="Times New Roman" w:hAnsi="Times New Roman"/>
        </w:rPr>
      </w:pPr>
    </w:p>
    <w:p w:rsidR="00742D19" w:rsidRPr="003C530E" w:rsidRDefault="00742D19">
      <w:pPr>
        <w:rPr>
          <w:rFonts w:ascii="Times New Roman" w:hAnsi="Times New Roman"/>
        </w:rPr>
      </w:pPr>
    </w:p>
    <w:p w:rsidR="00742D19" w:rsidRDefault="00742D19">
      <w:pPr>
        <w:rPr>
          <w:rFonts w:ascii="Times New Roman" w:hAnsi="Times New Roman"/>
        </w:rPr>
      </w:pPr>
    </w:p>
    <w:p w:rsidR="003C530E" w:rsidRPr="003C530E" w:rsidRDefault="003C530E">
      <w:pPr>
        <w:rPr>
          <w:rFonts w:ascii="Times New Roman" w:hAnsi="Times New Roman"/>
        </w:rPr>
      </w:pPr>
      <w:bookmarkStart w:id="0" w:name="_GoBack"/>
      <w:bookmarkEnd w:id="0"/>
    </w:p>
    <w:p w:rsidR="00742D19" w:rsidRPr="003C530E" w:rsidRDefault="00742D19" w:rsidP="00742D19">
      <w:pPr>
        <w:ind w:firstLine="709"/>
        <w:jc w:val="right"/>
        <w:rPr>
          <w:rFonts w:ascii="Times New Roman" w:hAnsi="Times New Roman"/>
          <w:color w:val="000000"/>
        </w:rPr>
      </w:pPr>
      <w:r w:rsidRPr="003C530E">
        <w:rPr>
          <w:rFonts w:ascii="Times New Roman" w:hAnsi="Times New Roman"/>
          <w:color w:val="000000"/>
        </w:rPr>
        <w:lastRenderedPageBreak/>
        <w:t>УТВЕРЖДЕНО</w:t>
      </w:r>
    </w:p>
    <w:p w:rsidR="00742D19" w:rsidRPr="003C530E" w:rsidRDefault="00742D19" w:rsidP="00742D19">
      <w:pPr>
        <w:ind w:firstLine="709"/>
        <w:jc w:val="right"/>
        <w:rPr>
          <w:rFonts w:ascii="Times New Roman" w:hAnsi="Times New Roman"/>
          <w:color w:val="000000"/>
        </w:rPr>
      </w:pPr>
      <w:r w:rsidRPr="003C530E">
        <w:rPr>
          <w:rFonts w:ascii="Times New Roman" w:hAnsi="Times New Roman"/>
          <w:color w:val="000000"/>
        </w:rPr>
        <w:t>постановлением администрации</w:t>
      </w:r>
    </w:p>
    <w:p w:rsidR="00742D19" w:rsidRPr="003C530E" w:rsidRDefault="00742D19" w:rsidP="00742D19">
      <w:pPr>
        <w:ind w:firstLine="709"/>
        <w:jc w:val="right"/>
        <w:rPr>
          <w:rFonts w:ascii="Times New Roman" w:hAnsi="Times New Roman"/>
          <w:color w:val="000000"/>
        </w:rPr>
      </w:pPr>
      <w:r w:rsidRPr="003C530E">
        <w:rPr>
          <w:rFonts w:ascii="Times New Roman" w:hAnsi="Times New Roman"/>
          <w:color w:val="000000"/>
        </w:rPr>
        <w:t>Здвинского сельсовета</w:t>
      </w:r>
    </w:p>
    <w:p w:rsidR="00742D19" w:rsidRPr="003C530E" w:rsidRDefault="00742D19" w:rsidP="00742D19">
      <w:pPr>
        <w:ind w:firstLine="709"/>
        <w:jc w:val="right"/>
        <w:rPr>
          <w:rFonts w:ascii="Times New Roman" w:hAnsi="Times New Roman"/>
          <w:color w:val="000000"/>
        </w:rPr>
      </w:pPr>
      <w:r w:rsidRPr="003C530E">
        <w:rPr>
          <w:rFonts w:ascii="Times New Roman" w:hAnsi="Times New Roman"/>
          <w:color w:val="000000"/>
        </w:rPr>
        <w:t>Здвинского района</w:t>
      </w:r>
    </w:p>
    <w:p w:rsidR="00742D19" w:rsidRPr="003C530E" w:rsidRDefault="00742D19" w:rsidP="00742D19">
      <w:pPr>
        <w:ind w:firstLine="709"/>
        <w:jc w:val="right"/>
        <w:rPr>
          <w:rFonts w:ascii="Times New Roman" w:hAnsi="Times New Roman"/>
          <w:color w:val="000000"/>
        </w:rPr>
      </w:pPr>
      <w:r w:rsidRPr="003C530E">
        <w:rPr>
          <w:rFonts w:ascii="Times New Roman" w:hAnsi="Times New Roman"/>
          <w:color w:val="000000"/>
        </w:rPr>
        <w:t>Новосибирской области</w:t>
      </w:r>
    </w:p>
    <w:p w:rsidR="00742D19" w:rsidRPr="003C530E" w:rsidRDefault="009F4F24" w:rsidP="00742D19">
      <w:pPr>
        <w:ind w:firstLine="709"/>
        <w:jc w:val="right"/>
        <w:rPr>
          <w:rFonts w:ascii="Times New Roman" w:hAnsi="Times New Roman"/>
          <w:color w:val="000000"/>
        </w:rPr>
      </w:pPr>
      <w:r w:rsidRPr="003C530E">
        <w:rPr>
          <w:rFonts w:ascii="Times New Roman" w:hAnsi="Times New Roman"/>
          <w:color w:val="000000"/>
        </w:rPr>
        <w:t>от 19.12.2022 № 195</w:t>
      </w:r>
    </w:p>
    <w:p w:rsidR="00742D19" w:rsidRPr="003C530E" w:rsidRDefault="00742D19" w:rsidP="00742D19">
      <w:pPr>
        <w:ind w:firstLine="709"/>
        <w:jc w:val="center"/>
        <w:rPr>
          <w:rFonts w:ascii="Times New Roman" w:hAnsi="Times New Roman"/>
          <w:b/>
          <w:color w:val="000000"/>
        </w:rPr>
      </w:pPr>
    </w:p>
    <w:p w:rsidR="00742D19" w:rsidRPr="003C530E" w:rsidRDefault="00742D19" w:rsidP="00742D19">
      <w:pPr>
        <w:ind w:firstLine="709"/>
        <w:jc w:val="center"/>
        <w:rPr>
          <w:rFonts w:ascii="Times New Roman" w:hAnsi="Times New Roman"/>
          <w:b/>
          <w:color w:val="000000"/>
        </w:rPr>
      </w:pPr>
      <w:r w:rsidRPr="003C530E">
        <w:rPr>
          <w:rFonts w:ascii="Times New Roman" w:hAnsi="Times New Roman"/>
          <w:b/>
          <w:color w:val="000000"/>
        </w:rPr>
        <w:t>АДМИНИСТРАТИВНЫЙ РЕГЛАМЕНТ</w:t>
      </w:r>
    </w:p>
    <w:p w:rsidR="00742D19" w:rsidRPr="003C530E" w:rsidRDefault="00742D19" w:rsidP="00742D19">
      <w:pPr>
        <w:ind w:firstLine="709"/>
        <w:jc w:val="center"/>
        <w:rPr>
          <w:rFonts w:ascii="Times New Roman" w:hAnsi="Times New Roman"/>
          <w:b/>
          <w:color w:val="000000"/>
        </w:rPr>
      </w:pPr>
      <w:r w:rsidRPr="003C530E">
        <w:rPr>
          <w:rFonts w:ascii="Times New Roman" w:hAnsi="Times New Roman"/>
          <w:b/>
          <w:color w:val="000000"/>
        </w:rPr>
        <w:t>предоставления муниципальной услуги по присвоению и аннулированию адресов объектов адресации</w:t>
      </w:r>
    </w:p>
    <w:p w:rsidR="00742D19" w:rsidRPr="003C530E" w:rsidRDefault="00742D19" w:rsidP="00742D19">
      <w:pPr>
        <w:ind w:left="-709" w:firstLine="0"/>
        <w:jc w:val="center"/>
        <w:rPr>
          <w:rFonts w:ascii="Times New Roman" w:hAnsi="Times New Roman"/>
          <w:b/>
          <w:color w:val="000000"/>
        </w:rPr>
      </w:pPr>
    </w:p>
    <w:p w:rsidR="00742D19" w:rsidRPr="003C530E" w:rsidRDefault="00742D19" w:rsidP="00742D19">
      <w:pPr>
        <w:ind w:left="-709" w:firstLine="0"/>
        <w:jc w:val="center"/>
        <w:rPr>
          <w:rFonts w:ascii="Times New Roman" w:hAnsi="Times New Roman"/>
          <w:b/>
          <w:color w:val="000000"/>
        </w:rPr>
      </w:pPr>
      <w:r w:rsidRPr="003C530E">
        <w:rPr>
          <w:rFonts w:ascii="Times New Roman" w:hAnsi="Times New Roman"/>
          <w:b/>
          <w:color w:val="000000"/>
        </w:rPr>
        <w:t>1.              Общие положения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1.1. Административный регламент предоставления муниципальной услуги по присвоению и аннулированию адресов объектов адресации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Здвинского сельсовета Здвинского района Новосибирской области (далее – администрация поселения),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Предоставление муниципальной услуги осуществляет администрация поселения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1.2. Заявителями на предоставление муниципальной услуги выступают:</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физические или юридические лица - собственники объектов недвижимости, застройщики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либо лица, обладающие одним из следующих вещных прав на объект адресации: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а) право хозяйственного ведения;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б) право оперативного управления;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в) право пожизненно наследуемого владения;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г) право постоянного (бессрочного) пользования.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1.3. Порядок информирования о правилах предоставлении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1.3.1. Место нахождение администрации Здвинского сельсовета Здвинского района Новосибирской области, предоставляющего муниципальную услугу:</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632951, Новосибирская область, Здвинский район, с. Здвинск, ул. Калинина, 2</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1.3.2. Часы приёма заявителей в администрации Здвинского сельсовета Здвинского района Новосибирской области: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понедельник – пятница: с 9-00 до 13-00, с 14-00 до 17-00;</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перерыв на обед: 13.00 – 14.00 часов;</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выходные дни – суббота, воскресенье.</w:t>
      </w:r>
    </w:p>
    <w:p w:rsidR="002A464C" w:rsidRPr="003C530E" w:rsidRDefault="00742D19" w:rsidP="00742D19">
      <w:pPr>
        <w:ind w:left="-709" w:firstLine="0"/>
        <w:rPr>
          <w:rFonts w:ascii="Times New Roman" w:hAnsi="Times New Roman"/>
          <w:color w:val="000000"/>
        </w:rPr>
      </w:pPr>
      <w:r w:rsidRPr="003C530E">
        <w:rPr>
          <w:rFonts w:ascii="Times New Roman" w:hAnsi="Times New Roman"/>
          <w:color w:val="000000"/>
        </w:rPr>
        <w:t xml:space="preserve">1.3.3. Адрес официального интернет- сайта администрации </w:t>
      </w:r>
      <w:r w:rsidR="002A464C" w:rsidRPr="003C530E">
        <w:rPr>
          <w:rFonts w:ascii="Times New Roman" w:hAnsi="Times New Roman"/>
          <w:color w:val="000000"/>
        </w:rPr>
        <w:t>Здвинского</w:t>
      </w:r>
      <w:r w:rsidRPr="003C530E">
        <w:rPr>
          <w:rFonts w:ascii="Times New Roman" w:hAnsi="Times New Roman"/>
          <w:color w:val="000000"/>
        </w:rPr>
        <w:t xml:space="preserve"> сельсовета </w:t>
      </w:r>
      <w:r w:rsidR="002A464C" w:rsidRPr="003C530E">
        <w:rPr>
          <w:rFonts w:ascii="Times New Roman" w:hAnsi="Times New Roman"/>
          <w:color w:val="000000"/>
        </w:rPr>
        <w:t>Здвинского</w:t>
      </w:r>
      <w:r w:rsidRPr="003C530E">
        <w:rPr>
          <w:rFonts w:ascii="Times New Roman" w:hAnsi="Times New Roman"/>
          <w:color w:val="000000"/>
        </w:rPr>
        <w:t xml:space="preserve"> района Новосибирской области: </w:t>
      </w:r>
      <w:r w:rsidR="002A464C" w:rsidRPr="003C530E">
        <w:rPr>
          <w:rFonts w:ascii="Times New Roman" w:hAnsi="Times New Roman"/>
          <w:color w:val="000000"/>
        </w:rPr>
        <w:t>https://zdvinskiy.nso.ru/</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1.3.4. Информация, размещаемая на официальном интернет-сайте и информационном стенде администрации поселения, обновляется по мере ее изменения.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xml:space="preserve">Адрес электронной почты: </w:t>
      </w:r>
      <w:r w:rsidR="005240FF" w:rsidRPr="003C530E">
        <w:rPr>
          <w:rFonts w:ascii="Times New Roman" w:hAnsi="Times New Roman"/>
          <w:color w:val="000000"/>
        </w:rPr>
        <w:t>s.zdvinsk@mail.ru</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Управление Федеральной налоговой службы по Новосибирской области http://www.r54.nalog.ru/;</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Управление федеральной службы государственной регистрации кадастра и картографии по Новосибирской области http://www.to54.rosreestr.ru/</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Информация, размещаемая на официальном интернет-сайте и информационном стенде, обновляется по мере ее изменения.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lastRenderedPageBreak/>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Управление Федеральной налоговой службы по Новосибирской области inform@r54.nalog.ru;</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Управление федеральной службы государственной регистрации кадастра и картографии по Новосибирской области 54_upr@rosreestr.ru;</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Управление Федеральной налоговой службы по Новосибирской области: 201-22-89;</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Управление федеральной службы государственной регистрации кадастра и картографии по Новосибирской области.</w:t>
      </w:r>
    </w:p>
    <w:p w:rsidR="00742D19" w:rsidRPr="003C530E" w:rsidRDefault="005240FF" w:rsidP="00742D19">
      <w:pPr>
        <w:ind w:left="-709" w:firstLine="0"/>
        <w:rPr>
          <w:rFonts w:ascii="Times New Roman" w:hAnsi="Times New Roman"/>
          <w:color w:val="000000"/>
        </w:rPr>
      </w:pPr>
      <w:r w:rsidRPr="003C530E">
        <w:rPr>
          <w:rFonts w:ascii="Times New Roman" w:hAnsi="Times New Roman"/>
          <w:color w:val="000000"/>
        </w:rPr>
        <w:t>1.3.5. </w:t>
      </w:r>
      <w:r w:rsidR="00742D19" w:rsidRPr="003C530E">
        <w:rPr>
          <w:rFonts w:ascii="Times New Roman" w:hAnsi="Times New Roman"/>
          <w:color w:val="000000"/>
        </w:rPr>
        <w:t> Информация по вопросам предоставления муниципальной услуги предоставляется: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xml:space="preserve">- в администрации </w:t>
      </w:r>
      <w:r w:rsidR="005240FF" w:rsidRPr="003C530E">
        <w:rPr>
          <w:rFonts w:ascii="Times New Roman" w:hAnsi="Times New Roman"/>
          <w:color w:val="000000"/>
        </w:rPr>
        <w:t>Здвинского</w:t>
      </w:r>
      <w:r w:rsidRPr="003C530E">
        <w:rPr>
          <w:rFonts w:ascii="Times New Roman" w:hAnsi="Times New Roman"/>
          <w:color w:val="000000"/>
        </w:rPr>
        <w:t xml:space="preserve"> сельсовета </w:t>
      </w:r>
      <w:r w:rsidR="005240FF" w:rsidRPr="003C530E">
        <w:rPr>
          <w:rFonts w:ascii="Times New Roman" w:hAnsi="Times New Roman"/>
          <w:color w:val="000000"/>
        </w:rPr>
        <w:t>Здвинского</w:t>
      </w:r>
      <w:r w:rsidRPr="003C530E">
        <w:rPr>
          <w:rFonts w:ascii="Times New Roman" w:hAnsi="Times New Roman"/>
          <w:color w:val="000000"/>
        </w:rPr>
        <w:t xml:space="preserve"> района Новосибирской области;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xml:space="preserve">- посредством размещения на информационном стенде и официальном сайте администрации </w:t>
      </w:r>
      <w:r w:rsidR="005240FF" w:rsidRPr="003C530E">
        <w:rPr>
          <w:rFonts w:ascii="Times New Roman" w:hAnsi="Times New Roman"/>
          <w:color w:val="000000"/>
        </w:rPr>
        <w:t>Здвинского</w:t>
      </w:r>
      <w:r w:rsidRPr="003C530E">
        <w:rPr>
          <w:rFonts w:ascii="Times New Roman" w:hAnsi="Times New Roman"/>
          <w:color w:val="000000"/>
        </w:rPr>
        <w:t xml:space="preserve"> сельсовета </w:t>
      </w:r>
      <w:r w:rsidR="005240FF" w:rsidRPr="003C530E">
        <w:rPr>
          <w:rFonts w:ascii="Times New Roman" w:hAnsi="Times New Roman"/>
          <w:color w:val="000000"/>
        </w:rPr>
        <w:t>Здвинского</w:t>
      </w:r>
      <w:r w:rsidRPr="003C530E">
        <w:rPr>
          <w:rFonts w:ascii="Times New Roman" w:hAnsi="Times New Roman"/>
          <w:color w:val="000000"/>
        </w:rPr>
        <w:t xml:space="preserve"> района Новосибирской области в сети Интернет, электронного информирования;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с использованием средств телефонной, почтовой связи.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в устной форме лично или по телефону:</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xml:space="preserve">- к специалистам администрации </w:t>
      </w:r>
      <w:r w:rsidR="005240FF" w:rsidRPr="003C530E">
        <w:rPr>
          <w:rFonts w:ascii="Times New Roman" w:hAnsi="Times New Roman"/>
          <w:color w:val="000000"/>
        </w:rPr>
        <w:t>Здвинского</w:t>
      </w:r>
      <w:r w:rsidRPr="003C530E">
        <w:rPr>
          <w:rFonts w:ascii="Times New Roman" w:hAnsi="Times New Roman"/>
          <w:color w:val="000000"/>
        </w:rPr>
        <w:t xml:space="preserve"> сельсовета </w:t>
      </w:r>
      <w:r w:rsidR="005240FF" w:rsidRPr="003C530E">
        <w:rPr>
          <w:rFonts w:ascii="Times New Roman" w:hAnsi="Times New Roman"/>
          <w:color w:val="000000"/>
        </w:rPr>
        <w:t>Здвинского</w:t>
      </w:r>
      <w:r w:rsidRPr="003C530E">
        <w:rPr>
          <w:rFonts w:ascii="Times New Roman" w:hAnsi="Times New Roman"/>
          <w:color w:val="000000"/>
        </w:rPr>
        <w:t xml:space="preserve"> района Новосибирской области образования, участвующим в предоставлении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в письменной форме почтой;</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посредством электронной почты;</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Информирование проводится в двух формах: устное и письменное.</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поселения, в который поступил звонок, и фамилии специалиста, принявшего телефонный звонок.</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Устное информирование обратившегося лица осуществляется специалистом не более 10 минут.</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поселения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Ответ на обращение готовится в течение 30 календарных дней со дня регистрации письменного обращения.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xml:space="preserve">Письменный ответ на обращение подписывается главой </w:t>
      </w:r>
      <w:r w:rsidR="005240FF" w:rsidRPr="003C530E">
        <w:rPr>
          <w:rFonts w:ascii="Times New Roman" w:hAnsi="Times New Roman"/>
          <w:color w:val="000000"/>
        </w:rPr>
        <w:t>здвинского</w:t>
      </w:r>
      <w:r w:rsidRPr="003C530E">
        <w:rPr>
          <w:rFonts w:ascii="Times New Roman" w:hAnsi="Times New Roman"/>
          <w:color w:val="000000"/>
        </w:rPr>
        <w:t xml:space="preserve"> сельсовета </w:t>
      </w:r>
      <w:r w:rsidR="005240FF" w:rsidRPr="003C530E">
        <w:rPr>
          <w:rFonts w:ascii="Times New Roman" w:hAnsi="Times New Roman"/>
          <w:color w:val="000000"/>
        </w:rPr>
        <w:t>Здвинского</w:t>
      </w:r>
      <w:r w:rsidRPr="003C530E">
        <w:rPr>
          <w:rFonts w:ascii="Times New Roman" w:hAnsi="Times New Roman"/>
          <w:color w:val="000000"/>
        </w:rPr>
        <w:t xml:space="preserve"> района Новосибирской области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742D19" w:rsidRPr="003C530E" w:rsidRDefault="005240FF" w:rsidP="00742D19">
      <w:pPr>
        <w:ind w:left="-709" w:firstLine="0"/>
        <w:rPr>
          <w:rFonts w:ascii="Times New Roman" w:hAnsi="Times New Roman"/>
          <w:color w:val="000000"/>
        </w:rPr>
      </w:pPr>
      <w:r w:rsidRPr="003C530E">
        <w:rPr>
          <w:rFonts w:ascii="Times New Roman" w:hAnsi="Times New Roman"/>
          <w:color w:val="000000"/>
        </w:rPr>
        <w:lastRenderedPageBreak/>
        <w:t>1.3.6.  </w:t>
      </w:r>
      <w:r w:rsidR="00742D19" w:rsidRPr="003C530E">
        <w:rPr>
          <w:rFonts w:ascii="Times New Roman" w:hAnsi="Times New Roman"/>
          <w:color w:val="00000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w:t>
      </w:r>
      <w:r w:rsidR="005240FF" w:rsidRPr="003C530E">
        <w:rPr>
          <w:rFonts w:ascii="Times New Roman" w:hAnsi="Times New Roman"/>
          <w:color w:val="000000"/>
        </w:rPr>
        <w:t>Здвинского</w:t>
      </w:r>
      <w:r w:rsidRPr="003C530E">
        <w:rPr>
          <w:rFonts w:ascii="Times New Roman" w:hAnsi="Times New Roman"/>
          <w:color w:val="000000"/>
        </w:rPr>
        <w:t xml:space="preserve"> сельсовета </w:t>
      </w:r>
      <w:r w:rsidR="005240FF" w:rsidRPr="003C530E">
        <w:rPr>
          <w:rFonts w:ascii="Times New Roman" w:hAnsi="Times New Roman"/>
          <w:color w:val="000000"/>
        </w:rPr>
        <w:t>Здвинского</w:t>
      </w:r>
      <w:r w:rsidRPr="003C530E">
        <w:rPr>
          <w:rFonts w:ascii="Times New Roman" w:hAnsi="Times New Roman"/>
          <w:color w:val="000000"/>
        </w:rPr>
        <w:t xml:space="preserve"> района Новосибирской области,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w:t>
      </w:r>
    </w:p>
    <w:p w:rsidR="00742D19" w:rsidRPr="003C530E" w:rsidRDefault="00742D19" w:rsidP="005240FF">
      <w:pPr>
        <w:ind w:left="-709" w:firstLine="0"/>
        <w:jc w:val="center"/>
        <w:rPr>
          <w:rFonts w:ascii="Times New Roman" w:hAnsi="Times New Roman"/>
          <w:b/>
          <w:color w:val="000000"/>
        </w:rPr>
      </w:pPr>
      <w:r w:rsidRPr="003C530E">
        <w:rPr>
          <w:rFonts w:ascii="Times New Roman" w:hAnsi="Times New Roman"/>
          <w:b/>
          <w:color w:val="000000"/>
        </w:rPr>
        <w:t>2.              Стандарт предоставления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2.1. Наименование муниципальной услуги: присвоение и аннулирование адресов объектов адресации.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xml:space="preserve">2.2. Предоставление муниципальной услуги осуществляет администрация </w:t>
      </w:r>
      <w:r w:rsidR="005240FF" w:rsidRPr="003C530E">
        <w:rPr>
          <w:rFonts w:ascii="Times New Roman" w:hAnsi="Times New Roman"/>
          <w:color w:val="000000"/>
        </w:rPr>
        <w:t>Здвинского</w:t>
      </w:r>
      <w:r w:rsidRPr="003C530E">
        <w:rPr>
          <w:rFonts w:ascii="Times New Roman" w:hAnsi="Times New Roman"/>
          <w:color w:val="000000"/>
        </w:rPr>
        <w:t xml:space="preserve"> сельсовета </w:t>
      </w:r>
      <w:r w:rsidR="005240FF" w:rsidRPr="003C530E">
        <w:rPr>
          <w:rFonts w:ascii="Times New Roman" w:hAnsi="Times New Roman"/>
          <w:color w:val="000000"/>
        </w:rPr>
        <w:t>Здвинского</w:t>
      </w:r>
      <w:r w:rsidRPr="003C530E">
        <w:rPr>
          <w:rFonts w:ascii="Times New Roman" w:hAnsi="Times New Roman"/>
          <w:color w:val="000000"/>
        </w:rPr>
        <w:t xml:space="preserve">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Управление федеральной налоговой службы по Новосибирской области;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Управление федеральной службы государственной регистрации, кадастра и картографии.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2.3. Результатом предоставления муниципальной услуги является: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решение о присвоении и аннулировании адресов;</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отказ в выдаче решения о присвоении и аннулировании адресов.</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2.3.1. Решения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2.4. Срок предоставления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2.4.1.</w:t>
      </w:r>
      <w:r w:rsidR="005240FF" w:rsidRPr="003C530E">
        <w:rPr>
          <w:rFonts w:ascii="Times New Roman" w:hAnsi="Times New Roman"/>
          <w:color w:val="000000"/>
        </w:rPr>
        <w:t xml:space="preserve"> </w:t>
      </w:r>
      <w:r w:rsidRPr="003C530E">
        <w:rPr>
          <w:rFonts w:ascii="Times New Roman" w:hAnsi="Times New Roman"/>
          <w:color w:val="000000"/>
        </w:rPr>
        <w:t>Общий срок принятия решения о предоставлении муниципальной услуги составляет не более чем 7 рабочих дней со дня поступления заявления.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2.4.3.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 присвоения, изменения и аннулирования адресов, утвержденных постановлением Правительства от 19.11.2014 №1221;</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lastRenderedPageBreak/>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присвоения, изменения и аннулирования адресов, утвержденных постановлением Правительства от 19.11.2014 №1221, срока посредством почтового отправления по указанному в заявлении почтовому адресу.</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При наличии в заявлении указания о выдаче решения о присвоении объекту адресации адреса или аннулировании его адреса, решения об отказе</w:t>
      </w:r>
    </w:p>
    <w:p w:rsidR="00742D19" w:rsidRPr="003C530E" w:rsidRDefault="00742D19" w:rsidP="005240FF">
      <w:pPr>
        <w:ind w:left="-709" w:firstLine="0"/>
        <w:rPr>
          <w:rFonts w:ascii="Times New Roman" w:hAnsi="Times New Roman"/>
          <w:color w:val="000000"/>
        </w:rPr>
      </w:pPr>
      <w:r w:rsidRPr="003C530E">
        <w:rPr>
          <w:rFonts w:ascii="Times New Roman" w:hAnsi="Times New Roman"/>
          <w:color w:val="000000"/>
        </w:rPr>
        <w:t>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38 пунктом Правил присвоения, изменения и аннулирования адресов, утвержденных постановлением Правительства от 19.11.2014 №1221.</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2.5. Правовые основания для предоставления муниципальной услуги</w:t>
      </w:r>
    </w:p>
    <w:p w:rsidR="00742D19" w:rsidRPr="003C530E" w:rsidRDefault="00742D19" w:rsidP="00742D19">
      <w:pPr>
        <w:ind w:left="-709" w:firstLine="0"/>
        <w:rPr>
          <w:rFonts w:ascii="Times New Roman" w:hAnsi="Times New Roman"/>
        </w:rPr>
      </w:pPr>
      <w:r w:rsidRPr="003C530E">
        <w:rPr>
          <w:rFonts w:ascii="Times New Roman" w:hAnsi="Times New Roman"/>
        </w:rPr>
        <w:t>Предоставление муниципальной услуги осуществляется в соответствии с:</w:t>
      </w:r>
    </w:p>
    <w:p w:rsidR="00742D19" w:rsidRPr="003C530E" w:rsidRDefault="00742D19" w:rsidP="00742D19">
      <w:pPr>
        <w:ind w:left="-709" w:firstLine="0"/>
        <w:rPr>
          <w:rFonts w:ascii="Times New Roman" w:hAnsi="Times New Roman"/>
        </w:rPr>
      </w:pPr>
      <w:r w:rsidRPr="003C530E">
        <w:rPr>
          <w:rFonts w:ascii="Times New Roman" w:hAnsi="Times New Roman"/>
        </w:rPr>
        <w:t>- </w:t>
      </w:r>
      <w:hyperlink r:id="rId9" w:tgtFrame="_blank" w:history="1">
        <w:r w:rsidRPr="003C530E">
          <w:rPr>
            <w:rFonts w:ascii="Times New Roman" w:hAnsi="Times New Roman"/>
          </w:rPr>
          <w:t>Конституцией</w:t>
        </w:r>
      </w:hyperlink>
      <w:r w:rsidRPr="003C530E">
        <w:rPr>
          <w:rFonts w:ascii="Times New Roman" w:hAnsi="Times New Roman"/>
        </w:rPr>
        <w:t> Российской Федерации («Российская газета» 1993г № 237);</w:t>
      </w:r>
    </w:p>
    <w:p w:rsidR="00742D19" w:rsidRPr="003C530E" w:rsidRDefault="00742D19" w:rsidP="00742D19">
      <w:pPr>
        <w:ind w:left="-709" w:firstLine="0"/>
        <w:rPr>
          <w:rFonts w:ascii="Times New Roman" w:hAnsi="Times New Roman"/>
        </w:rPr>
      </w:pPr>
      <w:r w:rsidRPr="003C530E">
        <w:rPr>
          <w:rFonts w:ascii="Times New Roman" w:hAnsi="Times New Roman"/>
        </w:rPr>
        <w:t>- Федеральным законом от 02.05.2006 </w:t>
      </w:r>
      <w:hyperlink r:id="rId10" w:tgtFrame="_blank" w:history="1">
        <w:r w:rsidRPr="003C530E">
          <w:rPr>
            <w:rFonts w:ascii="Times New Roman" w:hAnsi="Times New Roman"/>
          </w:rPr>
          <w:t>№ 59-ФЗ</w:t>
        </w:r>
      </w:hyperlink>
      <w:r w:rsidRPr="003C530E">
        <w:rPr>
          <w:rFonts w:ascii="Times New Roman" w:hAnsi="Times New Roman"/>
        </w:rPr>
        <w:t> «</w:t>
      </w:r>
      <w:hyperlink r:id="rId11" w:tgtFrame="_blank" w:history="1">
        <w:r w:rsidRPr="003C530E">
          <w:rPr>
            <w:rFonts w:ascii="Times New Roman" w:hAnsi="Times New Roman"/>
          </w:rPr>
          <w:t>О порядке рассмотрения обращений граждан Российской Федерации</w:t>
        </w:r>
      </w:hyperlink>
      <w:r w:rsidRPr="003C530E">
        <w:rPr>
          <w:rFonts w:ascii="Times New Roman" w:hAnsi="Times New Roman"/>
        </w:rPr>
        <w:t>»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742D19" w:rsidRPr="003C530E" w:rsidRDefault="00742D19" w:rsidP="00742D19">
      <w:pPr>
        <w:ind w:left="-709" w:firstLine="0"/>
        <w:rPr>
          <w:rFonts w:ascii="Times New Roman" w:hAnsi="Times New Roman"/>
        </w:rPr>
      </w:pPr>
      <w:r w:rsidRPr="003C530E">
        <w:rPr>
          <w:rFonts w:ascii="Times New Roman" w:hAnsi="Times New Roman"/>
        </w:rPr>
        <w:t>- Федеральным законом от 06.10.2003 №131-ФЗ «</w:t>
      </w:r>
      <w:hyperlink r:id="rId12" w:tgtFrame="_blank" w:history="1">
        <w:r w:rsidRPr="003C530E">
          <w:rPr>
            <w:rFonts w:ascii="Times New Roman" w:hAnsi="Times New Roman"/>
          </w:rPr>
          <w:t>Об общих принципах организации местного самоуправления</w:t>
        </w:r>
      </w:hyperlink>
      <w:r w:rsidRPr="003C530E">
        <w:rPr>
          <w:rFonts w:ascii="Times New Roman" w:hAnsi="Times New Roman"/>
        </w:rPr>
        <w:t>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742D19" w:rsidRPr="003C530E" w:rsidRDefault="00742D19" w:rsidP="00742D19">
      <w:pPr>
        <w:ind w:left="-709" w:firstLine="0"/>
        <w:rPr>
          <w:rFonts w:ascii="Times New Roman" w:hAnsi="Times New Roman"/>
        </w:rPr>
      </w:pPr>
      <w:r w:rsidRPr="003C530E">
        <w:rPr>
          <w:rFonts w:ascii="Times New Roman" w:hAnsi="Times New Roman"/>
        </w:rPr>
        <w:t xml:space="preserve">- Уставом </w:t>
      </w:r>
      <w:r w:rsidR="005240FF" w:rsidRPr="003C530E">
        <w:rPr>
          <w:rFonts w:ascii="Times New Roman" w:hAnsi="Times New Roman"/>
        </w:rPr>
        <w:t>Здвинского</w:t>
      </w:r>
      <w:r w:rsidRPr="003C530E">
        <w:rPr>
          <w:rFonts w:ascii="Times New Roman" w:hAnsi="Times New Roman"/>
        </w:rPr>
        <w:t xml:space="preserve"> сельсовета </w:t>
      </w:r>
      <w:r w:rsidR="005240FF" w:rsidRPr="003C530E">
        <w:rPr>
          <w:rFonts w:ascii="Times New Roman" w:hAnsi="Times New Roman"/>
        </w:rPr>
        <w:t>Здвинского</w:t>
      </w:r>
      <w:r w:rsidRPr="003C530E">
        <w:rPr>
          <w:rFonts w:ascii="Times New Roman" w:hAnsi="Times New Roman"/>
        </w:rPr>
        <w:t xml:space="preserve"> района Новосибирской области;</w:t>
      </w:r>
    </w:p>
    <w:p w:rsidR="00742D19" w:rsidRPr="003C530E" w:rsidRDefault="00742D19" w:rsidP="00742D19">
      <w:pPr>
        <w:ind w:left="-709" w:firstLine="0"/>
        <w:rPr>
          <w:rFonts w:ascii="Times New Roman" w:hAnsi="Times New Roman"/>
        </w:rPr>
      </w:pPr>
      <w:r w:rsidRPr="003C530E">
        <w:rPr>
          <w:rFonts w:ascii="Times New Roman" w:hAnsi="Times New Roman"/>
        </w:rPr>
        <w:t>- Федеральным законом </w:t>
      </w:r>
      <w:hyperlink r:id="rId13" w:tgtFrame="_blank" w:history="1">
        <w:r w:rsidRPr="003C530E">
          <w:rPr>
            <w:rFonts w:ascii="Times New Roman" w:hAnsi="Times New Roman"/>
          </w:rPr>
          <w:t>от 27.07.2010 № 210-ФЗ</w:t>
        </w:r>
      </w:hyperlink>
      <w:r w:rsidRPr="003C530E">
        <w:rPr>
          <w:rFonts w:ascii="Times New Roman" w:hAnsi="Times New Roman"/>
        </w:rPr>
        <w:t> «</w:t>
      </w:r>
      <w:hyperlink r:id="rId14" w:tgtFrame="_blank" w:history="1">
        <w:r w:rsidRPr="003C530E">
          <w:rPr>
            <w:rFonts w:ascii="Times New Roman" w:hAnsi="Times New Roman"/>
          </w:rPr>
          <w:t>Об организации предоставления государственных и муниципальных услуг</w:t>
        </w:r>
      </w:hyperlink>
      <w:r w:rsidRPr="003C530E">
        <w:rPr>
          <w:rFonts w:ascii="Times New Roman" w:hAnsi="Times New Roman"/>
        </w:rPr>
        <w:t>» (текст Федерального закона опубликован в изданиях «Собрание законодательства РФ», 02.08.2010, № 31, ст. 4179, «Российская газета», 30.07.2010, № 168);</w:t>
      </w:r>
    </w:p>
    <w:p w:rsidR="00742D19" w:rsidRPr="003C530E" w:rsidRDefault="00742D19" w:rsidP="005240FF">
      <w:pPr>
        <w:ind w:left="-709" w:firstLine="0"/>
        <w:rPr>
          <w:rFonts w:ascii="Times New Roman" w:hAnsi="Times New Roman"/>
          <w:color w:val="000000"/>
        </w:rPr>
      </w:pPr>
      <w:r w:rsidRPr="003C530E">
        <w:rPr>
          <w:rFonts w:ascii="Times New Roman" w:hAnsi="Times New Roman"/>
          <w:color w:val="000000"/>
        </w:rPr>
        <w:t>- Постановлением Правительства Российской Федерации № 1221 от 19.11.2014 «Об утверждении Правил присвоения, изменения и аннулирования адресов».</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2.6 Полный перечень документов, необходимых для предоставления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а) правоустанавливающие и (или) правоудостоверяющие документы на объект (объекты) адресации;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д) кадастровый паспорт объекта адресации (в случае присвоения адреса объекту адресации, поставленному на кадастровый учет);</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xml:space="preserve">з) кадастровая выписка об объекте недвижимости, который снят с учета (в случае аннулирования адреса объекта адресации по основаниям, указанным в подпункте «а» пункта 14 Правил </w:t>
      </w:r>
      <w:r w:rsidRPr="003C530E">
        <w:rPr>
          <w:rFonts w:ascii="Times New Roman" w:hAnsi="Times New Roman"/>
          <w:color w:val="000000"/>
        </w:rPr>
        <w:lastRenderedPageBreak/>
        <w:t>присвоения, изменения, аннулирования адресов, утвержденные Постановлением Правительства РФ от 19.11.2014 №1221);</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присвоения, изменения, аннулирования адресов, утвержденные Постановлением Правительства РФ от 19.11.2014 №1221);</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Заявление о присвоении постоянного адреса объекту по форме, устанавливаемой Министерством финансов Российской Федерации.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Документ, удостоверяющий личность заявителя (в случае предоставления заявления при личном обращении).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В случае, если документы подает представитель заявителя, дополнительно предоставляются: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-документ, удостоверяющий личность представителя заявителя;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-доверенность, оформленная в порядке, предусмотренном законодательством Российской Федерации.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2.7</w:t>
      </w:r>
      <w:r w:rsidR="00292B8C" w:rsidRPr="003C530E">
        <w:rPr>
          <w:rFonts w:ascii="Times New Roman" w:hAnsi="Times New Roman"/>
          <w:color w:val="000000"/>
        </w:rPr>
        <w:t xml:space="preserve">. </w:t>
      </w:r>
      <w:r w:rsidRPr="003C530E">
        <w:rPr>
          <w:rFonts w:ascii="Times New Roman" w:hAnsi="Times New Roman"/>
          <w:color w:val="000000"/>
        </w:rPr>
        <w:t> Перечень документов, необходимых для предоставления муниципальной услуги и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администрации самостоятельно, или предоставляемых заявителем по желанию:</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а) правоустанавливающие и (или) правоудостоверяющие документы на объект (объекты) адресации;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д) кадастровый паспорт объекта адресации (в случае присвоения адреса объекту адресации, поставленному на кадастровый учет);</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случае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2.7.1. </w:t>
      </w:r>
      <w:r w:rsidR="00292B8C" w:rsidRPr="003C530E">
        <w:rPr>
          <w:rFonts w:ascii="Times New Roman" w:hAnsi="Times New Roman"/>
          <w:color w:val="000000"/>
        </w:rPr>
        <w:t>З</w:t>
      </w:r>
      <w:r w:rsidRPr="003C530E">
        <w:rPr>
          <w:rFonts w:ascii="Times New Roman" w:hAnsi="Times New Roman"/>
          <w:color w:val="000000"/>
        </w:rPr>
        <w:t>апрещается требовать от заявителя: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xml:space="preserve">- 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w:t>
      </w:r>
      <w:r w:rsidRPr="003C530E">
        <w:rPr>
          <w:rFonts w:ascii="Times New Roman" w:hAnsi="Times New Roman"/>
          <w:color w:val="000000"/>
        </w:rPr>
        <w:lastRenderedPageBreak/>
        <w:t>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 от 27.07.2010;</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частью 1.1 статьи 16 Федерального закона №210 от 27.07.2010,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 от 27.07.2010, уведомляется заявитель, а также приносятся извинения за доставленные неудобства.</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2.8. Перечень оснований для отказа в приеме документов, необходимых для предоставления муниципальной услуги –не предусмотрено.</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2.9.</w:t>
      </w:r>
      <w:r w:rsidR="00292B8C" w:rsidRPr="003C530E">
        <w:rPr>
          <w:rFonts w:ascii="Times New Roman" w:hAnsi="Times New Roman"/>
          <w:color w:val="000000"/>
        </w:rPr>
        <w:t> </w:t>
      </w:r>
      <w:r w:rsidRPr="003C530E">
        <w:rPr>
          <w:rFonts w:ascii="Times New Roman" w:hAnsi="Times New Roman"/>
          <w:color w:val="000000"/>
        </w:rPr>
        <w:t> Основания для отказа в предоставлении муниципальной услуги являются: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а) с заявлением о присвоении объекту адресации адреса обратилось лицо, не указанное в п.1.2 настоящего регламента;</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xml:space="preserve">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w:t>
      </w:r>
      <w:r w:rsidRPr="003C530E">
        <w:rPr>
          <w:rFonts w:ascii="Times New Roman" w:hAnsi="Times New Roman"/>
          <w:color w:val="000000"/>
        </w:rPr>
        <w:lastRenderedPageBreak/>
        <w:t>адресов, утвержденных постановлением Правительства Российской Федерации от 19.11.2014№ 1221.</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2.10. Услуги, являющиеся необходимыми и обязательными для предоставления муниципальной услуги: -</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2.11.</w:t>
      </w:r>
      <w:r w:rsidR="00292B8C" w:rsidRPr="003C530E">
        <w:rPr>
          <w:rFonts w:ascii="Times New Roman" w:hAnsi="Times New Roman"/>
          <w:color w:val="000000"/>
        </w:rPr>
        <w:t> </w:t>
      </w:r>
      <w:r w:rsidRPr="003C530E">
        <w:rPr>
          <w:rFonts w:ascii="Times New Roman" w:hAnsi="Times New Roman"/>
          <w:color w:val="000000"/>
        </w:rPr>
        <w:t> Размер платы, взимаемой с заявителя при предоставлении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Муниципальная услуга предоставляется бесплатно.</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2.12. Максимальное время ожидания в очереди при подаче заявления о предоставлении муниципальной услуги не должно превышать 15 минут.</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2.13. Срок и порядок регистрации запроса заявителя о предоставлении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Запросы заявителя регистрируются в журнале регистрации заявлений на предоставление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2.14.</w:t>
      </w:r>
      <w:r w:rsidR="000B69DA" w:rsidRPr="003C530E">
        <w:rPr>
          <w:rFonts w:ascii="Times New Roman" w:hAnsi="Times New Roman"/>
          <w:color w:val="000000"/>
        </w:rPr>
        <w:t xml:space="preserve"> </w:t>
      </w:r>
      <w:r w:rsidRPr="003C530E">
        <w:rPr>
          <w:rFonts w:ascii="Times New Roman" w:hAnsi="Times New Roman"/>
          <w:color w:val="000000"/>
        </w:rPr>
        <w:t>Требования к помещениям, в которых предоставляется муниципальная услуга:</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2.14.1.</w:t>
      </w:r>
      <w:r w:rsidR="000B69DA" w:rsidRPr="003C530E">
        <w:rPr>
          <w:rFonts w:ascii="Times New Roman" w:hAnsi="Times New Roman"/>
          <w:color w:val="000000"/>
        </w:rPr>
        <w:t xml:space="preserve"> </w:t>
      </w:r>
      <w:r w:rsidRPr="003C530E">
        <w:rPr>
          <w:rFonts w:ascii="Times New Roman" w:hAnsi="Times New Roman"/>
          <w:color w:val="000000"/>
        </w:rPr>
        <w:t>В администрации поселения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Pr="003C530E">
        <w:rPr>
          <w:rFonts w:ascii="Times New Roman" w:hAnsi="Times New Roman"/>
          <w:color w:val="000000"/>
        </w:rPr>
        <w:t> соблюдение санитарно-эпидемиологических правил и нормативов, правил противопожарной безопасности;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Pr="003C530E">
        <w:rPr>
          <w:rFonts w:ascii="Times New Roman" w:hAnsi="Times New Roman"/>
          <w:color w:val="000000"/>
        </w:rPr>
        <w:t>  оборудование местами общественного пользования (туалеты) и местами для хранения верхней одежды.</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2.14.2. Требования к местам для ожидания: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Pr="003C530E">
        <w:rPr>
          <w:rFonts w:ascii="Times New Roman" w:hAnsi="Times New Roman"/>
          <w:color w:val="000000"/>
        </w:rPr>
        <w:t> места для ожидания оборудуются стульями и (или) кресельными секциями, и (или) скамьями;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Pr="003C530E">
        <w:rPr>
          <w:rFonts w:ascii="Times New Roman" w:hAnsi="Times New Roman"/>
          <w:color w:val="000000"/>
        </w:rPr>
        <w:t> места для ожидания находятся в холле (зале) или ином специально приспособленном помещении;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Pr="003C530E">
        <w:rPr>
          <w:rFonts w:ascii="Times New Roman" w:hAnsi="Times New Roman"/>
          <w:color w:val="000000"/>
        </w:rPr>
        <w:t>  в местах для ожидания предусматриваются места для получения информации о муниципальной услуге.</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2.14.3. Требования к местам для получения информации о муниципальной услуге:</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Pr="003C530E">
        <w:rPr>
          <w:rFonts w:ascii="Times New Roman" w:hAnsi="Times New Roman"/>
          <w:color w:val="00000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000B69DA" w:rsidRPr="003C530E">
        <w:rPr>
          <w:rFonts w:ascii="Times New Roman" w:hAnsi="Times New Roman"/>
          <w:color w:val="000000"/>
        </w:rPr>
        <w:t> </w:t>
      </w:r>
      <w:r w:rsidRPr="003C530E">
        <w:rPr>
          <w:rFonts w:ascii="Times New Roman" w:hAnsi="Times New Roman"/>
          <w:color w:val="000000"/>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742D19" w:rsidRPr="003C530E" w:rsidRDefault="00742D19" w:rsidP="000B69DA">
      <w:pPr>
        <w:ind w:left="-709" w:firstLine="0"/>
        <w:rPr>
          <w:rFonts w:ascii="Times New Roman" w:hAnsi="Times New Roman"/>
          <w:color w:val="000000"/>
        </w:rPr>
      </w:pPr>
      <w:r w:rsidRPr="003C530E">
        <w:rPr>
          <w:rFonts w:ascii="Times New Roman" w:hAnsi="Times New Roman"/>
          <w:color w:val="000000"/>
        </w:rPr>
        <w:sym w:font="Symbol" w:char="F02D"/>
      </w:r>
      <w:r w:rsidR="000B69DA" w:rsidRPr="003C530E">
        <w:rPr>
          <w:rFonts w:ascii="Times New Roman" w:hAnsi="Times New Roman"/>
          <w:color w:val="000000"/>
        </w:rPr>
        <w:t> </w:t>
      </w:r>
      <w:r w:rsidRPr="003C530E">
        <w:rPr>
          <w:rFonts w:ascii="Times New Roman" w:hAnsi="Times New Roman"/>
          <w:color w:val="000000"/>
        </w:rPr>
        <w:t> </w:t>
      </w:r>
      <w:r w:rsidR="000B69DA" w:rsidRPr="003C530E">
        <w:rPr>
          <w:rFonts w:ascii="Times New Roman" w:hAnsi="Times New Roman"/>
          <w:color w:val="000000"/>
        </w:rPr>
        <w:t>и</w:t>
      </w:r>
      <w:r w:rsidRPr="003C530E">
        <w:rPr>
          <w:rFonts w:ascii="Times New Roman" w:hAnsi="Times New Roman"/>
          <w:color w:val="000000"/>
        </w:rPr>
        <w:t>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2.14.4. Требования к местам приема заявителей:</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Pr="003C530E">
        <w:rPr>
          <w:rFonts w:ascii="Times New Roman" w:hAnsi="Times New Roman"/>
          <w:color w:val="00000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Pr="003C530E">
        <w:rPr>
          <w:rFonts w:ascii="Times New Roman" w:hAnsi="Times New Roman"/>
          <w:color w:val="000000"/>
        </w:rPr>
        <w:t> Специалисты, осуществляющие прием заявителей, обеспечиваются личными и (или) настольными идентификационными карточками.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Pr="003C530E">
        <w:rPr>
          <w:rFonts w:ascii="Times New Roman" w:hAnsi="Times New Roman"/>
          <w:color w:val="000000"/>
        </w:rPr>
        <w:t> Рабочее место специалиста, осуществляющего прием заявителей, оборудовано персональным компьютером и печатающим устройством;</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Pr="003C530E">
        <w:rPr>
          <w:rFonts w:ascii="Times New Roman" w:hAnsi="Times New Roman"/>
          <w:color w:val="000000"/>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lastRenderedPageBreak/>
        <w:sym w:font="Symbol" w:char="F02D"/>
      </w:r>
      <w:r w:rsidRPr="003C530E">
        <w:rPr>
          <w:rFonts w:ascii="Times New Roman" w:hAnsi="Times New Roman"/>
          <w:color w:val="00000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2.15. Показатели качества и доступности предоставления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2.15.1.</w:t>
      </w:r>
      <w:r w:rsidR="000B69DA" w:rsidRPr="003C530E">
        <w:rPr>
          <w:rFonts w:ascii="Times New Roman" w:hAnsi="Times New Roman"/>
          <w:color w:val="000000"/>
        </w:rPr>
        <w:t xml:space="preserve"> </w:t>
      </w:r>
      <w:r w:rsidRPr="003C530E">
        <w:rPr>
          <w:rFonts w:ascii="Times New Roman" w:hAnsi="Times New Roman"/>
          <w:color w:val="000000"/>
        </w:rPr>
        <w:t>Показатели качества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000B69DA" w:rsidRPr="003C530E">
        <w:rPr>
          <w:rFonts w:ascii="Times New Roman" w:hAnsi="Times New Roman"/>
          <w:color w:val="000000"/>
        </w:rPr>
        <w:t> </w:t>
      </w:r>
      <w:r w:rsidRPr="003C530E">
        <w:rPr>
          <w:rFonts w:ascii="Times New Roman" w:hAnsi="Times New Roman"/>
          <w:color w:val="000000"/>
        </w:rPr>
        <w:t> выполнение должностными лицами, сотрудниками администрации поселения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Pr="003C530E">
        <w:rPr>
          <w:rFonts w:ascii="Times New Roman" w:hAnsi="Times New Roman"/>
          <w:color w:val="000000"/>
        </w:rPr>
        <w:t> отсутствие обоснованных жалоб на действия (бездействие) должностных лиц, сотрудников администрации поселения при предоставлении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2.15.2. Показатели доступности предоставления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Pr="003C530E">
        <w:rPr>
          <w:rFonts w:ascii="Times New Roman" w:hAnsi="Times New Roman"/>
          <w:color w:val="000000"/>
        </w:rPr>
        <w:t>  доля заявителей, получивших присвоение или аннулирование адресов объектов недвижимости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Pr="003C530E">
        <w:rPr>
          <w:rFonts w:ascii="Times New Roman" w:hAnsi="Times New Roman"/>
          <w:color w:val="000000"/>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r w:rsidR="000B69DA" w:rsidRPr="003C530E">
        <w:rPr>
          <w:rFonts w:ascii="Times New Roman" w:hAnsi="Times New Roman"/>
          <w:color w:val="000000"/>
        </w:rPr>
        <w:t>Здвинского</w:t>
      </w:r>
      <w:r w:rsidRPr="003C530E">
        <w:rPr>
          <w:rFonts w:ascii="Times New Roman" w:hAnsi="Times New Roman"/>
          <w:color w:val="000000"/>
        </w:rPr>
        <w:t xml:space="preserve"> сельсовета </w:t>
      </w:r>
      <w:r w:rsidR="000B69DA" w:rsidRPr="003C530E">
        <w:rPr>
          <w:rFonts w:ascii="Times New Roman" w:hAnsi="Times New Roman"/>
          <w:color w:val="000000"/>
        </w:rPr>
        <w:t>Здвинского</w:t>
      </w:r>
      <w:r w:rsidRPr="003C530E">
        <w:rPr>
          <w:rFonts w:ascii="Times New Roman" w:hAnsi="Times New Roman"/>
          <w:color w:val="000000"/>
        </w:rPr>
        <w:t xml:space="preserve"> района Новосибирской области, «Едином портале государственных и муниципальных услуг (функций)»;</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000B69DA" w:rsidRPr="003C530E">
        <w:rPr>
          <w:rFonts w:ascii="Times New Roman" w:hAnsi="Times New Roman"/>
          <w:color w:val="000000"/>
        </w:rPr>
        <w:t> </w:t>
      </w:r>
      <w:r w:rsidRPr="003C530E">
        <w:rPr>
          <w:rFonts w:ascii="Times New Roman" w:hAnsi="Times New Roman"/>
          <w:color w:val="000000"/>
        </w:rPr>
        <w:t xml:space="preserve"> пешеходная доступность от остановок общественного транспорта до здания администрации </w:t>
      </w:r>
      <w:r w:rsidR="000B69DA" w:rsidRPr="003C530E">
        <w:rPr>
          <w:rFonts w:ascii="Times New Roman" w:hAnsi="Times New Roman"/>
          <w:color w:val="000000"/>
        </w:rPr>
        <w:t>Здвинского</w:t>
      </w:r>
      <w:r w:rsidRPr="003C530E">
        <w:rPr>
          <w:rFonts w:ascii="Times New Roman" w:hAnsi="Times New Roman"/>
          <w:color w:val="000000"/>
        </w:rPr>
        <w:t xml:space="preserve"> сельсовета </w:t>
      </w:r>
      <w:r w:rsidR="000B69DA" w:rsidRPr="003C530E">
        <w:rPr>
          <w:rFonts w:ascii="Times New Roman" w:hAnsi="Times New Roman"/>
          <w:color w:val="000000"/>
        </w:rPr>
        <w:t>Здвинского</w:t>
      </w:r>
      <w:r w:rsidRPr="003C530E">
        <w:rPr>
          <w:rFonts w:ascii="Times New Roman" w:hAnsi="Times New Roman"/>
          <w:color w:val="000000"/>
        </w:rPr>
        <w:t xml:space="preserve"> района Новосибирской области;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000B69DA" w:rsidRPr="003C530E">
        <w:rPr>
          <w:rFonts w:ascii="Times New Roman" w:hAnsi="Times New Roman"/>
          <w:color w:val="000000"/>
        </w:rPr>
        <w:t>к</w:t>
      </w:r>
      <w:r w:rsidRPr="003C530E">
        <w:rPr>
          <w:rFonts w:ascii="Times New Roman" w:hAnsi="Times New Roman"/>
          <w:color w:val="000000"/>
        </w:rPr>
        <w:t>оличество взаимодействий заявителя с должностными лицами при предоставлении муниципальной услуги и их продолжительность;</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Pr="003C530E">
        <w:rPr>
          <w:rFonts w:ascii="Times New Roman" w:hAnsi="Times New Roman"/>
          <w:color w:val="00000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sym w:font="Symbol" w:char="F02D"/>
      </w:r>
      <w:r w:rsidRPr="003C530E">
        <w:rPr>
          <w:rFonts w:ascii="Times New Roman" w:hAnsi="Times New Roman"/>
          <w:color w:val="00000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информационные таблички (вывески) размещаются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оказание работниками помощи инвалидам в преодолении барьеров, мешающих получению ими услуг наравне с другими лицами;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размещение присутственных мест на нижних этажах зданий (строений) для удобства заявителей;</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территории прилегающей к месту, предоставления муниципальной услуги</w:t>
      </w:r>
    </w:p>
    <w:p w:rsidR="00742D19" w:rsidRPr="003C530E" w:rsidRDefault="00742D19" w:rsidP="00F037A8">
      <w:pPr>
        <w:ind w:left="-709" w:firstLine="0"/>
        <w:rPr>
          <w:rFonts w:ascii="Times New Roman" w:hAnsi="Times New Roman"/>
          <w:color w:val="000000"/>
        </w:rPr>
      </w:pPr>
      <w:r w:rsidRPr="003C530E">
        <w:rPr>
          <w:rFonts w:ascii="Times New Roman" w:hAnsi="Times New Roman"/>
          <w:color w:val="000000"/>
        </w:rPr>
        <w:t>2.16.</w:t>
      </w:r>
      <w:r w:rsidR="00F037A8" w:rsidRPr="003C530E">
        <w:rPr>
          <w:rFonts w:ascii="Times New Roman" w:hAnsi="Times New Roman"/>
          <w:color w:val="000000"/>
        </w:rPr>
        <w:t> </w:t>
      </w:r>
      <w:r w:rsidRPr="003C530E">
        <w:rPr>
          <w:rFonts w:ascii="Times New Roman" w:hAnsi="Times New Roman"/>
          <w:color w:val="000000"/>
        </w:rPr>
        <w:t xml:space="preserve"> 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Новосибирской области. Организация предоставления муниципальной услуги на базе МФЦ осуществляется в </w:t>
      </w:r>
      <w:r w:rsidRPr="003C530E">
        <w:rPr>
          <w:rFonts w:ascii="Times New Roman" w:hAnsi="Times New Roman"/>
          <w:color w:val="000000"/>
        </w:rPr>
        <w:lastRenderedPageBreak/>
        <w:t>соответствии с соглашением о взаимодействии между администрацией и МФЦ, заключенным в установленном порядке.</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42D19" w:rsidRPr="003C530E" w:rsidRDefault="00F037A8" w:rsidP="00742D19">
      <w:pPr>
        <w:ind w:left="-709" w:firstLine="0"/>
        <w:rPr>
          <w:rFonts w:ascii="Times New Roman" w:hAnsi="Times New Roman"/>
          <w:color w:val="000000"/>
        </w:rPr>
      </w:pPr>
      <w:r w:rsidRPr="003C530E">
        <w:rPr>
          <w:rFonts w:ascii="Times New Roman" w:hAnsi="Times New Roman"/>
          <w:color w:val="000000"/>
        </w:rPr>
        <w:t>3.1.</w:t>
      </w:r>
      <w:r w:rsidR="00742D19" w:rsidRPr="003C530E">
        <w:rPr>
          <w:rFonts w:ascii="Times New Roman" w:hAnsi="Times New Roman"/>
          <w:color w:val="000000"/>
        </w:rPr>
        <w:t>Предоставление муниципальной услуги состоит из следующей последовательности административных процедур:</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Прием и регистрация документов;</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установление наличия права на получение муниципальной услуги и оформление итогового документа.</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3.2. Прием и регистрация документов.</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3.2.1.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3.2.2. Специалист, ответственный за прием документов (далее по тексту - специалист, ответственный за прием документов):</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устанавливает предмет обращения, личность заявителя, полномочия представителя заявителя;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проверяет наличие всех необходимых документов и проверяет соответствие представленных документов следующим требованиям:</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фамилии, имена и отчества заявителей, адреса регистрации написаны полностью;</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в документах нет подчисток, приписок, зачеркнутых слов и иных неоговоренных исправлений;</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документы не имеют серьезных повреждений, наличие которых не позволяет однозначно истолковать их содержание;</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пакет представленных документов полностью укомплектован.</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Если недостатки, препятствующие приему документов, допустимо устранить в ходе приема, они устраняются незамедлительно.</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3.2.4. Специалист, ответственный за прием документов, сверяет подлинники и копии документов, предоставленных заявителем.</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3.2.5. Специалист, ответственный за прием документов, вносит записи в журналы личного приема и регистрации заявлений о предоставлении муниципальной услуги.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При организации ведения электронного документооборота вносится запись в систему регистрации входящей корреспонденции.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3.2.6. Специалист, ответственный за прием документов, оформляет расписку в получении документов с указанием их перечня и даты получения, которая выдается заявителю (представителю заявителя) в день получения документов.</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3.2.7. Специалист, ответственный за прием документов, передает их в установленном порядке для рассмотрения.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3.2.8.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Суммарная длительность административной процедуры - 30 минут.</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3.3. Установление наличия права на получение муниципальной услуги и оформление итогового документа.</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lastRenderedPageBreak/>
        <w:t xml:space="preserve">3.3.1. Основанием для начала рассмотрения документов, представленных для получения решения о присвоении и аннулировании адреса (далее по тексту – представленные документы), является их поступление главе </w:t>
      </w:r>
      <w:r w:rsidR="00F037A8" w:rsidRPr="003C530E">
        <w:rPr>
          <w:rFonts w:ascii="Times New Roman" w:hAnsi="Times New Roman"/>
          <w:color w:val="000000"/>
        </w:rPr>
        <w:t>Здвинского</w:t>
      </w:r>
      <w:r w:rsidRPr="003C530E">
        <w:rPr>
          <w:rFonts w:ascii="Times New Roman" w:hAnsi="Times New Roman"/>
          <w:color w:val="000000"/>
        </w:rPr>
        <w:t xml:space="preserve"> сельсовета </w:t>
      </w:r>
      <w:r w:rsidR="00F037A8" w:rsidRPr="003C530E">
        <w:rPr>
          <w:rFonts w:ascii="Times New Roman" w:hAnsi="Times New Roman"/>
          <w:color w:val="000000"/>
        </w:rPr>
        <w:t>Здвинского</w:t>
      </w:r>
      <w:r w:rsidRPr="003C530E">
        <w:rPr>
          <w:rFonts w:ascii="Times New Roman" w:hAnsi="Times New Roman"/>
          <w:color w:val="000000"/>
        </w:rPr>
        <w:t xml:space="preserve"> района Новосибирской области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xml:space="preserve">3.3.2. Глава </w:t>
      </w:r>
      <w:r w:rsidR="00F037A8" w:rsidRPr="003C530E">
        <w:rPr>
          <w:rFonts w:ascii="Times New Roman" w:hAnsi="Times New Roman"/>
          <w:color w:val="000000"/>
        </w:rPr>
        <w:t>Здвинского</w:t>
      </w:r>
      <w:r w:rsidRPr="003C530E">
        <w:rPr>
          <w:rFonts w:ascii="Times New Roman" w:hAnsi="Times New Roman"/>
          <w:color w:val="000000"/>
        </w:rPr>
        <w:t xml:space="preserve"> сельсовета </w:t>
      </w:r>
      <w:r w:rsidR="00F037A8" w:rsidRPr="003C530E">
        <w:rPr>
          <w:rFonts w:ascii="Times New Roman" w:hAnsi="Times New Roman"/>
          <w:color w:val="000000"/>
        </w:rPr>
        <w:t>Здвинского</w:t>
      </w:r>
      <w:r w:rsidRPr="003C530E">
        <w:rPr>
          <w:rFonts w:ascii="Times New Roman" w:hAnsi="Times New Roman"/>
          <w:color w:val="000000"/>
        </w:rPr>
        <w:t xml:space="preserve"> района Новосибирской области направляет представленные документы специалисту администрации поселения, ответственному за проверку представленных документов и подготовку проекта решения о присвоении и аннулировании адреса (далее – специалист, ответственный за проверку представленных документов и подготовку проекта разрешения).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Максимальный срок выполнения административного действия – 2 рабочих дня.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3.3.3. После получения документов специалист, ответственный за проверку представленных документов и подготовку проекта разрешения:</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регистрирует дело;</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вводит сведения в базу данных о заявителях;</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изучает представленные документы в целях выявления отсутствия противоречивой и недостоверной информации;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готовит в письменной форме проект решения о присвоении, аннулировании адреса, либо об отказе в выдаче такого решения с указанием причин.</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Максимальный срок выполнения административного действия – 8 рабочих дней.</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xml:space="preserve">3.3.4. Результатом выполнения административной процедуры является подготовка проекта решения о присвоении или аннулировании адреса либо об отказе в выдаче такого решения с указанием причин и передача его на рассмотрение главе </w:t>
      </w:r>
      <w:r w:rsidR="00F037A8" w:rsidRPr="003C530E">
        <w:rPr>
          <w:rFonts w:ascii="Times New Roman" w:hAnsi="Times New Roman"/>
          <w:color w:val="000000"/>
        </w:rPr>
        <w:t>Здвинского</w:t>
      </w:r>
      <w:r w:rsidRPr="003C530E">
        <w:rPr>
          <w:rFonts w:ascii="Times New Roman" w:hAnsi="Times New Roman"/>
          <w:color w:val="000000"/>
        </w:rPr>
        <w:t xml:space="preserve"> сельсовета </w:t>
      </w:r>
      <w:r w:rsidR="00F037A8" w:rsidRPr="003C530E">
        <w:rPr>
          <w:rFonts w:ascii="Times New Roman" w:hAnsi="Times New Roman"/>
          <w:color w:val="000000"/>
        </w:rPr>
        <w:t>Здвинского</w:t>
      </w:r>
      <w:r w:rsidRPr="003C530E">
        <w:rPr>
          <w:rFonts w:ascii="Times New Roman" w:hAnsi="Times New Roman"/>
          <w:color w:val="000000"/>
        </w:rPr>
        <w:t xml:space="preserve"> района Новосибирской области.</w:t>
      </w:r>
    </w:p>
    <w:p w:rsidR="00742D19" w:rsidRPr="003C530E" w:rsidRDefault="00742D19" w:rsidP="00F037A8">
      <w:pPr>
        <w:ind w:left="-709" w:firstLine="0"/>
        <w:rPr>
          <w:rFonts w:ascii="Times New Roman" w:hAnsi="Times New Roman"/>
          <w:color w:val="000000"/>
        </w:rPr>
      </w:pPr>
      <w:r w:rsidRPr="003C530E">
        <w:rPr>
          <w:rFonts w:ascii="Times New Roman" w:hAnsi="Times New Roman"/>
          <w:color w:val="000000"/>
        </w:rPr>
        <w:t>Суммарная длительность административной процедуры составляет не более 1 рабочего дня</w:t>
      </w:r>
    </w:p>
    <w:p w:rsidR="00742D19" w:rsidRPr="003C530E" w:rsidRDefault="00742D19" w:rsidP="00F037A8">
      <w:pPr>
        <w:ind w:left="-709" w:firstLine="0"/>
        <w:jc w:val="center"/>
        <w:rPr>
          <w:rFonts w:ascii="Times New Roman" w:hAnsi="Times New Roman"/>
          <w:b/>
          <w:color w:val="000000"/>
        </w:rPr>
      </w:pPr>
      <w:r w:rsidRPr="003C530E">
        <w:rPr>
          <w:rFonts w:ascii="Times New Roman" w:hAnsi="Times New Roman"/>
          <w:b/>
          <w:color w:val="000000"/>
        </w:rPr>
        <w:t>4.              Формы контроля за исполнением регламент</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xml:space="preserve">4.1Текущий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sidR="00F037A8" w:rsidRPr="003C530E">
        <w:rPr>
          <w:rFonts w:ascii="Times New Roman" w:hAnsi="Times New Roman"/>
          <w:color w:val="000000"/>
        </w:rPr>
        <w:t>Здвинского</w:t>
      </w:r>
      <w:r w:rsidRPr="003C530E">
        <w:rPr>
          <w:rFonts w:ascii="Times New Roman" w:hAnsi="Times New Roman"/>
          <w:color w:val="000000"/>
        </w:rPr>
        <w:t xml:space="preserve"> сельсовета </w:t>
      </w:r>
      <w:r w:rsidR="00F037A8" w:rsidRPr="003C530E">
        <w:rPr>
          <w:rFonts w:ascii="Times New Roman" w:hAnsi="Times New Roman"/>
          <w:color w:val="000000"/>
        </w:rPr>
        <w:t>Здвинского</w:t>
      </w:r>
      <w:r w:rsidRPr="003C530E">
        <w:rPr>
          <w:rFonts w:ascii="Times New Roman" w:hAnsi="Times New Roman"/>
          <w:color w:val="000000"/>
        </w:rPr>
        <w:t xml:space="preserve"> района Новосибирской области.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xml:space="preserve">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r w:rsidR="00F037A8" w:rsidRPr="003C530E">
        <w:rPr>
          <w:rFonts w:ascii="Times New Roman" w:hAnsi="Times New Roman"/>
          <w:color w:val="000000"/>
        </w:rPr>
        <w:t>Здвинского</w:t>
      </w:r>
      <w:r w:rsidRPr="003C530E">
        <w:rPr>
          <w:rFonts w:ascii="Times New Roman" w:hAnsi="Times New Roman"/>
          <w:color w:val="000000"/>
        </w:rPr>
        <w:t xml:space="preserve"> сельсовета </w:t>
      </w:r>
      <w:r w:rsidR="00F037A8" w:rsidRPr="003C530E">
        <w:rPr>
          <w:rFonts w:ascii="Times New Roman" w:hAnsi="Times New Roman"/>
          <w:color w:val="000000"/>
        </w:rPr>
        <w:t>Здвинского</w:t>
      </w:r>
      <w:r w:rsidRPr="003C530E">
        <w:rPr>
          <w:rFonts w:ascii="Times New Roman" w:hAnsi="Times New Roman"/>
          <w:color w:val="000000"/>
        </w:rPr>
        <w:t xml:space="preserve"> района Новосибирской области.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xml:space="preserve">4.3  Ответственность за предоставление муниципальной услуги возлагается на главу </w:t>
      </w:r>
      <w:r w:rsidR="00F037A8" w:rsidRPr="003C530E">
        <w:rPr>
          <w:rFonts w:ascii="Times New Roman" w:hAnsi="Times New Roman"/>
          <w:color w:val="000000"/>
        </w:rPr>
        <w:t>Здвинского</w:t>
      </w:r>
      <w:r w:rsidRPr="003C530E">
        <w:rPr>
          <w:rFonts w:ascii="Times New Roman" w:hAnsi="Times New Roman"/>
          <w:color w:val="000000"/>
        </w:rPr>
        <w:t xml:space="preserve"> сельсовета </w:t>
      </w:r>
      <w:r w:rsidR="00F037A8" w:rsidRPr="003C530E">
        <w:rPr>
          <w:rFonts w:ascii="Times New Roman" w:hAnsi="Times New Roman"/>
          <w:color w:val="000000"/>
        </w:rPr>
        <w:t>Здвинского</w:t>
      </w:r>
      <w:r w:rsidRPr="003C530E">
        <w:rPr>
          <w:rFonts w:ascii="Times New Roman" w:hAnsi="Times New Roman"/>
          <w:color w:val="000000"/>
        </w:rPr>
        <w:t xml:space="preserve"> района Новосибирской области, который непосредственно принимает решение по вопросам предоставления муниципальной услуги.</w:t>
      </w:r>
    </w:p>
    <w:p w:rsidR="00742D19" w:rsidRPr="003C530E" w:rsidRDefault="00742D19" w:rsidP="00F037A8">
      <w:pPr>
        <w:ind w:left="-709" w:firstLine="0"/>
        <w:rPr>
          <w:rFonts w:ascii="Times New Roman" w:hAnsi="Times New Roman"/>
        </w:rPr>
      </w:pPr>
      <w:r w:rsidRPr="003C530E">
        <w:rPr>
          <w:rFonts w:ascii="Times New Roman" w:hAnsi="Times New Roman"/>
          <w:color w:val="000000"/>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поселения в соответствии с Федеральным законом </w:t>
      </w:r>
      <w:hyperlink r:id="rId15" w:tgtFrame="_blank" w:history="1">
        <w:r w:rsidRPr="003C530E">
          <w:rPr>
            <w:rFonts w:ascii="Times New Roman" w:hAnsi="Times New Roman"/>
          </w:rPr>
          <w:t>от 02.03.2007 N 25-ФЗ</w:t>
        </w:r>
      </w:hyperlink>
      <w:r w:rsidRPr="003C530E">
        <w:rPr>
          <w:rFonts w:ascii="Times New Roman" w:hAnsi="Times New Roman"/>
        </w:rPr>
        <w:t> </w:t>
      </w:r>
      <w:hyperlink r:id="rId16" w:tgtFrame="_blank" w:history="1">
        <w:r w:rsidRPr="003C530E">
          <w:rPr>
            <w:rFonts w:ascii="Times New Roman" w:hAnsi="Times New Roman"/>
          </w:rPr>
          <w:t>«О муниципальной службе в Российской Федерации»</w:t>
        </w:r>
      </w:hyperlink>
      <w:r w:rsidRPr="003C530E">
        <w:rPr>
          <w:rFonts w:ascii="Times New Roman" w:hAnsi="Times New Roman"/>
        </w:rPr>
        <w:t> и Федеральным законом </w:t>
      </w:r>
      <w:hyperlink r:id="rId17" w:tgtFrame="_blank" w:history="1">
        <w:r w:rsidRPr="003C530E">
          <w:rPr>
            <w:rFonts w:ascii="Times New Roman" w:hAnsi="Times New Roman"/>
          </w:rPr>
          <w:t>от 25 декабря 2008 года № 273-ФЗ</w:t>
        </w:r>
      </w:hyperlink>
      <w:r w:rsidRPr="003C530E">
        <w:rPr>
          <w:rFonts w:ascii="Times New Roman" w:hAnsi="Times New Roman"/>
        </w:rPr>
        <w:t> «</w:t>
      </w:r>
      <w:hyperlink r:id="rId18" w:tgtFrame="_blank" w:history="1">
        <w:r w:rsidRPr="003C530E">
          <w:rPr>
            <w:rFonts w:ascii="Times New Roman" w:hAnsi="Times New Roman"/>
          </w:rPr>
          <w:t>О противодействии коррупции</w:t>
        </w:r>
      </w:hyperlink>
      <w:r w:rsidRPr="003C530E">
        <w:rPr>
          <w:rFonts w:ascii="Times New Roman" w:hAnsi="Times New Roman"/>
        </w:rPr>
        <w:t>».</w:t>
      </w:r>
    </w:p>
    <w:p w:rsidR="00F037A8" w:rsidRPr="003C530E" w:rsidRDefault="00F037A8" w:rsidP="00F037A8">
      <w:pPr>
        <w:ind w:left="-709" w:firstLine="0"/>
        <w:jc w:val="center"/>
        <w:rPr>
          <w:rFonts w:ascii="Times New Roman" w:hAnsi="Times New Roman"/>
          <w:b/>
          <w:color w:val="000000"/>
        </w:rPr>
      </w:pPr>
    </w:p>
    <w:p w:rsidR="00F037A8" w:rsidRPr="003C530E" w:rsidRDefault="00F037A8" w:rsidP="00F037A8">
      <w:pPr>
        <w:ind w:left="-709" w:firstLine="0"/>
        <w:jc w:val="center"/>
        <w:rPr>
          <w:rFonts w:ascii="Times New Roman" w:hAnsi="Times New Roman"/>
          <w:b/>
          <w:color w:val="000000"/>
        </w:rPr>
      </w:pPr>
    </w:p>
    <w:p w:rsidR="00F037A8" w:rsidRPr="003C530E" w:rsidRDefault="00F037A8" w:rsidP="00F037A8">
      <w:pPr>
        <w:ind w:left="-709" w:firstLine="0"/>
        <w:jc w:val="center"/>
        <w:rPr>
          <w:rFonts w:ascii="Times New Roman" w:hAnsi="Times New Roman"/>
          <w:b/>
          <w:color w:val="000000"/>
        </w:rPr>
      </w:pPr>
    </w:p>
    <w:p w:rsidR="00F037A8" w:rsidRPr="003C530E" w:rsidRDefault="00F037A8" w:rsidP="00F037A8">
      <w:pPr>
        <w:ind w:left="-709" w:firstLine="0"/>
        <w:jc w:val="center"/>
        <w:rPr>
          <w:rFonts w:ascii="Times New Roman" w:hAnsi="Times New Roman"/>
          <w:b/>
          <w:color w:val="000000"/>
        </w:rPr>
      </w:pPr>
    </w:p>
    <w:p w:rsidR="00742D19" w:rsidRPr="003C530E" w:rsidRDefault="00742D19" w:rsidP="00F037A8">
      <w:pPr>
        <w:ind w:left="-709" w:firstLine="0"/>
        <w:jc w:val="center"/>
        <w:rPr>
          <w:rFonts w:ascii="Times New Roman" w:hAnsi="Times New Roman"/>
          <w:b/>
          <w:color w:val="000000"/>
        </w:rPr>
      </w:pPr>
      <w:r w:rsidRPr="003C530E">
        <w:rPr>
          <w:rFonts w:ascii="Times New Roman" w:hAnsi="Times New Roman"/>
          <w:b/>
          <w:color w:val="000000"/>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742D19" w:rsidRPr="003C530E" w:rsidRDefault="00742D19" w:rsidP="00742D19">
      <w:pPr>
        <w:ind w:left="-709" w:firstLine="0"/>
        <w:rPr>
          <w:rFonts w:ascii="Times New Roman" w:hAnsi="Times New Roman"/>
        </w:rPr>
      </w:pPr>
      <w:r w:rsidRPr="003C530E">
        <w:rPr>
          <w:rFonts w:ascii="Times New Roman" w:hAnsi="Times New Roman"/>
          <w:color w:val="000000"/>
        </w:rPr>
        <w:t xml:space="preserve">5.1. Заявитель имеет право обжаловать решения и действия (бездействия) органа, предоставляющего муниципальную услугу, должностного лица органа, предоставляющего </w:t>
      </w:r>
      <w:r w:rsidRPr="003C530E">
        <w:rPr>
          <w:rFonts w:ascii="Times New Roman" w:hAnsi="Times New Roman"/>
          <w:color w:val="000000"/>
        </w:rPr>
        <w:lastRenderedPageBreak/>
        <w:t>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9" w:tgtFrame="_blank" w:history="1">
        <w:r w:rsidRPr="003C530E">
          <w:rPr>
            <w:rFonts w:ascii="Times New Roman" w:hAnsi="Times New Roman"/>
          </w:rPr>
          <w:t>от 27.07.2010 № 210-ФЗ</w:t>
        </w:r>
      </w:hyperlink>
      <w:r w:rsidRPr="003C530E">
        <w:rPr>
          <w:rFonts w:ascii="Times New Roman" w:hAnsi="Times New Roman"/>
        </w:rPr>
        <w:t> «</w:t>
      </w:r>
      <w:hyperlink r:id="rId20" w:tgtFrame="_blank" w:history="1">
        <w:r w:rsidRPr="003C530E">
          <w:rPr>
            <w:rFonts w:ascii="Times New Roman" w:hAnsi="Times New Roman"/>
          </w:rPr>
          <w:t>Об организации предоставления государственных и муниципальных услуг</w:t>
        </w:r>
      </w:hyperlink>
      <w:r w:rsidRPr="003C530E">
        <w:rPr>
          <w:rFonts w:ascii="Times New Roman" w:hAnsi="Times New Roman"/>
        </w:rPr>
        <w:t>».</w:t>
      </w:r>
    </w:p>
    <w:p w:rsidR="00742D19" w:rsidRPr="003C530E" w:rsidRDefault="00742D19" w:rsidP="00742D19">
      <w:pPr>
        <w:ind w:left="-709" w:firstLine="0"/>
        <w:rPr>
          <w:rFonts w:ascii="Times New Roman" w:hAnsi="Times New Roman"/>
          <w:color w:val="000000"/>
        </w:rPr>
      </w:pPr>
      <w:r w:rsidRPr="003C530E">
        <w:rPr>
          <w:rFonts w:ascii="Times New Roman" w:hAnsi="Times New Roman"/>
        </w:rPr>
        <w:t>5.2. Жалоба на действия (бездействие) администрац</w:t>
      </w:r>
      <w:r w:rsidRPr="003C530E">
        <w:rPr>
          <w:rFonts w:ascii="Times New Roman" w:hAnsi="Times New Roman"/>
          <w:color w:val="000000"/>
        </w:rPr>
        <w:t>ии, должностных лиц, муниципальных служащих подается главе.</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r w:rsidR="00F037A8" w:rsidRPr="003C530E">
        <w:rPr>
          <w:rFonts w:ascii="Times New Roman" w:hAnsi="Times New Roman"/>
          <w:color w:val="000000"/>
        </w:rPr>
        <w:t>Здвинского</w:t>
      </w:r>
      <w:r w:rsidRPr="003C530E">
        <w:rPr>
          <w:rFonts w:ascii="Times New Roman" w:hAnsi="Times New Roman"/>
          <w:color w:val="000000"/>
        </w:rPr>
        <w:t xml:space="preserve"> сельсовета </w:t>
      </w:r>
      <w:r w:rsidR="00F037A8" w:rsidRPr="003C530E">
        <w:rPr>
          <w:rFonts w:ascii="Times New Roman" w:hAnsi="Times New Roman"/>
          <w:color w:val="000000"/>
        </w:rPr>
        <w:t>Здвинского</w:t>
      </w:r>
      <w:r w:rsidRPr="003C530E">
        <w:rPr>
          <w:rFonts w:ascii="Times New Roman" w:hAnsi="Times New Roman"/>
          <w:color w:val="000000"/>
        </w:rPr>
        <w:t xml:space="preserve"> района Новосибирской области, предоставляющей муниципальную услугу, должностных лиц, муниципальных служащих:</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Федеральный закон </w:t>
      </w:r>
      <w:hyperlink r:id="rId21" w:tgtFrame="_blank" w:history="1">
        <w:r w:rsidRPr="003C530E">
          <w:rPr>
            <w:rFonts w:ascii="Times New Roman" w:hAnsi="Times New Roman"/>
          </w:rPr>
          <w:t>от 27.07.2010 № 210-ФЗ</w:t>
        </w:r>
      </w:hyperlink>
      <w:r w:rsidR="00F037A8" w:rsidRPr="003C530E">
        <w:rPr>
          <w:rFonts w:ascii="Times New Roman" w:hAnsi="Times New Roman"/>
        </w:rPr>
        <w:t>  </w:t>
      </w:r>
      <w:r w:rsidRPr="003C530E">
        <w:rPr>
          <w:rFonts w:ascii="Times New Roman" w:hAnsi="Times New Roman"/>
        </w:rPr>
        <w:t> «</w:t>
      </w:r>
      <w:hyperlink r:id="rId22" w:tgtFrame="_blank" w:history="1">
        <w:r w:rsidRPr="003C530E">
          <w:rPr>
            <w:rFonts w:ascii="Times New Roman" w:hAnsi="Times New Roman"/>
          </w:rPr>
          <w:t>Об организации предоставления государственных и муниципальных услуг</w:t>
        </w:r>
      </w:hyperlink>
      <w:r w:rsidRPr="003C530E">
        <w:rPr>
          <w:rFonts w:ascii="Times New Roman" w:hAnsi="Times New Roman"/>
        </w:rPr>
        <w:t>»;</w:t>
      </w:r>
    </w:p>
    <w:p w:rsidR="00742D19" w:rsidRPr="003C530E" w:rsidRDefault="00742D19" w:rsidP="00742D19">
      <w:pPr>
        <w:ind w:left="-709" w:firstLine="0"/>
        <w:rPr>
          <w:rFonts w:ascii="Times New Roman" w:hAnsi="Times New Roman"/>
          <w:color w:val="000000"/>
        </w:rPr>
      </w:pPr>
      <w:r w:rsidRPr="003C530E">
        <w:rPr>
          <w:rFonts w:ascii="Times New Roman" w:hAnsi="Times New Roman"/>
          <w:color w:val="000000"/>
        </w:rPr>
        <w:t>5.5. Информация, содержащаяся в настоящем разделе, подлежит размещению на Едином портале государственных и муниципальных услуг.</w:t>
      </w:r>
    </w:p>
    <w:p w:rsidR="00742D19" w:rsidRPr="003C530E" w:rsidRDefault="00742D19" w:rsidP="00742D19">
      <w:pPr>
        <w:ind w:left="-709" w:firstLine="0"/>
        <w:jc w:val="left"/>
        <w:rPr>
          <w:rFonts w:ascii="Times New Roman" w:hAnsi="Times New Roman"/>
        </w:rPr>
      </w:pPr>
    </w:p>
    <w:sectPr w:rsidR="00742D19" w:rsidRPr="003C530E" w:rsidSect="00221592">
      <w:headerReference w:type="defaul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9F7" w:rsidRDefault="001859F7" w:rsidP="00F037A8">
      <w:r>
        <w:separator/>
      </w:r>
    </w:p>
  </w:endnote>
  <w:endnote w:type="continuationSeparator" w:id="0">
    <w:p w:rsidR="001859F7" w:rsidRDefault="001859F7" w:rsidP="00F0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9F7" w:rsidRDefault="001859F7" w:rsidP="00F037A8">
      <w:r>
        <w:separator/>
      </w:r>
    </w:p>
  </w:footnote>
  <w:footnote w:type="continuationSeparator" w:id="0">
    <w:p w:rsidR="001859F7" w:rsidRDefault="001859F7" w:rsidP="00F03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7A8" w:rsidRDefault="00F037A8" w:rsidP="00F037A8">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7ED"/>
    <w:rsid w:val="00010002"/>
    <w:rsid w:val="000B69DA"/>
    <w:rsid w:val="001577ED"/>
    <w:rsid w:val="001859F7"/>
    <w:rsid w:val="001A1018"/>
    <w:rsid w:val="00221592"/>
    <w:rsid w:val="00292B8C"/>
    <w:rsid w:val="002A464C"/>
    <w:rsid w:val="003C530E"/>
    <w:rsid w:val="005240FF"/>
    <w:rsid w:val="00742D19"/>
    <w:rsid w:val="008B4F5A"/>
    <w:rsid w:val="009F4F24"/>
    <w:rsid w:val="00C375FF"/>
    <w:rsid w:val="00F03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E009F"/>
  <w15:chartTrackingRefBased/>
  <w15:docId w15:val="{EC9403C9-FED9-4E53-B506-AFE1BE86F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42D19"/>
    <w:pPr>
      <w:ind w:firstLine="567"/>
      <w:jc w:val="both"/>
    </w:pPr>
    <w:rPr>
      <w:rFonts w:ascii="Arial" w:eastAsia="Times New Roman" w:hAnsi="Arial"/>
      <w:sz w:val="24"/>
      <w:szCs w:val="24"/>
    </w:rPr>
  </w:style>
  <w:style w:type="paragraph" w:styleId="2">
    <w:name w:val="heading 2"/>
    <w:basedOn w:val="a"/>
    <w:next w:val="a"/>
    <w:link w:val="20"/>
    <w:qFormat/>
    <w:rsid w:val="001A1018"/>
    <w:pPr>
      <w:keepNext/>
      <w:numPr>
        <w:ilvl w:val="1"/>
        <w:numId w:val="2"/>
      </w:numPr>
      <w:suppressAutoHyphens/>
      <w:jc w:val="center"/>
      <w:outlineLvl w:val="1"/>
    </w:pPr>
    <w:rPr>
      <w:rFonts w:ascii="Times New Roman" w:hAnsi="Times New Roman"/>
      <w:b/>
      <w:sz w:val="20"/>
      <w:szCs w:val="20"/>
      <w:lang w:eastAsia="ar-SA"/>
    </w:rPr>
  </w:style>
  <w:style w:type="paragraph" w:styleId="3">
    <w:name w:val="heading 3"/>
    <w:basedOn w:val="a"/>
    <w:next w:val="a"/>
    <w:link w:val="30"/>
    <w:qFormat/>
    <w:rsid w:val="001A1018"/>
    <w:pPr>
      <w:keepNext/>
      <w:numPr>
        <w:ilvl w:val="2"/>
        <w:numId w:val="2"/>
      </w:numPr>
      <w:suppressAutoHyphens/>
      <w:jc w:val="center"/>
      <w:outlineLvl w:val="2"/>
    </w:pPr>
    <w:rPr>
      <w:rFonts w:ascii="Times New Roman" w:hAnsi="Times New Roman"/>
      <w:b/>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A1018"/>
    <w:rPr>
      <w:rFonts w:ascii="Times New Roman" w:eastAsia="Times New Roman" w:hAnsi="Times New Roman"/>
      <w:b/>
      <w:lang w:eastAsia="ar-SA"/>
    </w:rPr>
  </w:style>
  <w:style w:type="character" w:customStyle="1" w:styleId="30">
    <w:name w:val="Заголовок 3 Знак"/>
    <w:basedOn w:val="a0"/>
    <w:link w:val="3"/>
    <w:rsid w:val="001A1018"/>
    <w:rPr>
      <w:rFonts w:ascii="Times New Roman" w:eastAsia="Times New Roman" w:hAnsi="Times New Roman" w:cs="Times New Roman"/>
      <w:b/>
      <w:szCs w:val="20"/>
      <w:lang w:eastAsia="ar-SA"/>
    </w:rPr>
  </w:style>
  <w:style w:type="paragraph" w:styleId="a3">
    <w:name w:val="Title"/>
    <w:basedOn w:val="a"/>
    <w:next w:val="a"/>
    <w:link w:val="a4"/>
    <w:qFormat/>
    <w:rsid w:val="001A1018"/>
    <w:pPr>
      <w:suppressAutoHyphens/>
      <w:jc w:val="center"/>
    </w:pPr>
    <w:rPr>
      <w:rFonts w:ascii="Times New Roman" w:hAnsi="Times New Roman"/>
      <w:b/>
      <w:sz w:val="20"/>
      <w:szCs w:val="20"/>
      <w:lang w:eastAsia="ar-SA"/>
    </w:rPr>
  </w:style>
  <w:style w:type="character" w:customStyle="1" w:styleId="a4">
    <w:name w:val="Заголовок Знак"/>
    <w:basedOn w:val="a0"/>
    <w:link w:val="a3"/>
    <w:rsid w:val="001A1018"/>
    <w:rPr>
      <w:rFonts w:ascii="Times New Roman" w:eastAsia="Times New Roman" w:hAnsi="Times New Roman" w:cs="Times New Roman"/>
      <w:b/>
      <w:szCs w:val="20"/>
      <w:lang w:eastAsia="ar-SA"/>
    </w:rPr>
  </w:style>
  <w:style w:type="paragraph" w:styleId="a5">
    <w:name w:val="Subtitle"/>
    <w:basedOn w:val="a"/>
    <w:next w:val="a"/>
    <w:link w:val="a6"/>
    <w:qFormat/>
    <w:rsid w:val="001A1018"/>
    <w:pPr>
      <w:suppressAutoHyphens/>
      <w:jc w:val="center"/>
    </w:pPr>
    <w:rPr>
      <w:rFonts w:ascii="Times New Roman" w:eastAsiaTheme="majorEastAsia" w:hAnsi="Times New Roman" w:cstheme="majorBidi"/>
      <w:i/>
      <w:sz w:val="20"/>
      <w:szCs w:val="20"/>
      <w:lang w:eastAsia="ar-SA"/>
    </w:rPr>
  </w:style>
  <w:style w:type="character" w:customStyle="1" w:styleId="a6">
    <w:name w:val="Подзаголовок Знак"/>
    <w:basedOn w:val="a0"/>
    <w:link w:val="a5"/>
    <w:rsid w:val="001A1018"/>
    <w:rPr>
      <w:rFonts w:ascii="Times New Roman" w:eastAsiaTheme="majorEastAsia" w:hAnsi="Times New Roman" w:cstheme="majorBidi"/>
      <w:i/>
      <w:lang w:eastAsia="ar-SA"/>
    </w:rPr>
  </w:style>
  <w:style w:type="paragraph" w:styleId="a7">
    <w:name w:val="Body Text"/>
    <w:basedOn w:val="a"/>
    <w:link w:val="a8"/>
    <w:uiPriority w:val="99"/>
    <w:semiHidden/>
    <w:unhideWhenUsed/>
    <w:rsid w:val="001A1018"/>
    <w:pPr>
      <w:spacing w:after="120"/>
    </w:pPr>
  </w:style>
  <w:style w:type="character" w:customStyle="1" w:styleId="a8">
    <w:name w:val="Основной текст Знак"/>
    <w:basedOn w:val="a0"/>
    <w:link w:val="a7"/>
    <w:uiPriority w:val="99"/>
    <w:semiHidden/>
    <w:rsid w:val="001A1018"/>
    <w:rPr>
      <w:sz w:val="22"/>
      <w:szCs w:val="22"/>
      <w:lang w:eastAsia="en-US"/>
    </w:rPr>
  </w:style>
  <w:style w:type="paragraph" w:styleId="a9">
    <w:name w:val="No Spacing"/>
    <w:uiPriority w:val="1"/>
    <w:qFormat/>
    <w:rsid w:val="001A1018"/>
    <w:rPr>
      <w:sz w:val="22"/>
      <w:szCs w:val="22"/>
      <w:lang w:eastAsia="en-US"/>
    </w:rPr>
  </w:style>
  <w:style w:type="paragraph" w:styleId="aa">
    <w:name w:val="Normal (Web)"/>
    <w:basedOn w:val="a"/>
    <w:uiPriority w:val="99"/>
    <w:semiHidden/>
    <w:unhideWhenUsed/>
    <w:rsid w:val="00742D19"/>
    <w:pPr>
      <w:spacing w:before="100" w:beforeAutospacing="1" w:after="100" w:afterAutospacing="1"/>
      <w:ind w:firstLine="0"/>
      <w:jc w:val="left"/>
    </w:pPr>
    <w:rPr>
      <w:rFonts w:ascii="Times New Roman" w:hAnsi="Times New Roman"/>
    </w:rPr>
  </w:style>
  <w:style w:type="character" w:customStyle="1" w:styleId="21">
    <w:name w:val="Гиперссылка2"/>
    <w:basedOn w:val="a0"/>
    <w:rsid w:val="00742D19"/>
  </w:style>
  <w:style w:type="paragraph" w:styleId="ab">
    <w:name w:val="header"/>
    <w:basedOn w:val="a"/>
    <w:link w:val="ac"/>
    <w:uiPriority w:val="99"/>
    <w:unhideWhenUsed/>
    <w:rsid w:val="00F037A8"/>
    <w:pPr>
      <w:tabs>
        <w:tab w:val="center" w:pos="4677"/>
        <w:tab w:val="right" w:pos="9355"/>
      </w:tabs>
    </w:pPr>
  </w:style>
  <w:style w:type="character" w:customStyle="1" w:styleId="ac">
    <w:name w:val="Верхний колонтитул Знак"/>
    <w:basedOn w:val="a0"/>
    <w:link w:val="ab"/>
    <w:uiPriority w:val="99"/>
    <w:rsid w:val="00F037A8"/>
    <w:rPr>
      <w:rFonts w:ascii="Arial" w:eastAsia="Times New Roman" w:hAnsi="Arial"/>
      <w:sz w:val="24"/>
      <w:szCs w:val="24"/>
    </w:rPr>
  </w:style>
  <w:style w:type="paragraph" w:styleId="ad">
    <w:name w:val="footer"/>
    <w:basedOn w:val="a"/>
    <w:link w:val="ae"/>
    <w:uiPriority w:val="99"/>
    <w:unhideWhenUsed/>
    <w:rsid w:val="00F037A8"/>
    <w:pPr>
      <w:tabs>
        <w:tab w:val="center" w:pos="4677"/>
        <w:tab w:val="right" w:pos="9355"/>
      </w:tabs>
    </w:pPr>
  </w:style>
  <w:style w:type="character" w:customStyle="1" w:styleId="ae">
    <w:name w:val="Нижний колонтитул Знак"/>
    <w:basedOn w:val="a0"/>
    <w:link w:val="ad"/>
    <w:uiPriority w:val="99"/>
    <w:rsid w:val="00F037A8"/>
    <w:rPr>
      <w:rFonts w:ascii="Arial" w:eastAsia="Times New Roman"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98303">
      <w:bodyDiv w:val="1"/>
      <w:marLeft w:val="0"/>
      <w:marRight w:val="0"/>
      <w:marTop w:val="0"/>
      <w:marBottom w:val="0"/>
      <w:divBdr>
        <w:top w:val="none" w:sz="0" w:space="0" w:color="auto"/>
        <w:left w:val="none" w:sz="0" w:space="0" w:color="auto"/>
        <w:bottom w:val="none" w:sz="0" w:space="0" w:color="auto"/>
        <w:right w:val="none" w:sz="0" w:space="0" w:color="auto"/>
      </w:divBdr>
    </w:div>
    <w:div w:id="411439501">
      <w:bodyDiv w:val="1"/>
      <w:marLeft w:val="0"/>
      <w:marRight w:val="0"/>
      <w:marTop w:val="0"/>
      <w:marBottom w:val="0"/>
      <w:divBdr>
        <w:top w:val="none" w:sz="0" w:space="0" w:color="auto"/>
        <w:left w:val="none" w:sz="0" w:space="0" w:color="auto"/>
        <w:bottom w:val="none" w:sz="0" w:space="0" w:color="auto"/>
        <w:right w:val="none" w:sz="0" w:space="0" w:color="auto"/>
      </w:divBdr>
    </w:div>
    <w:div w:id="893002134">
      <w:bodyDiv w:val="1"/>
      <w:marLeft w:val="0"/>
      <w:marRight w:val="0"/>
      <w:marTop w:val="0"/>
      <w:marBottom w:val="0"/>
      <w:divBdr>
        <w:top w:val="none" w:sz="0" w:space="0" w:color="auto"/>
        <w:left w:val="none" w:sz="0" w:space="0" w:color="auto"/>
        <w:bottom w:val="none" w:sz="0" w:space="0" w:color="auto"/>
        <w:right w:val="none" w:sz="0" w:space="0" w:color="auto"/>
      </w:divBdr>
    </w:div>
    <w:div w:id="942690883">
      <w:bodyDiv w:val="1"/>
      <w:marLeft w:val="0"/>
      <w:marRight w:val="0"/>
      <w:marTop w:val="0"/>
      <w:marBottom w:val="0"/>
      <w:divBdr>
        <w:top w:val="none" w:sz="0" w:space="0" w:color="auto"/>
        <w:left w:val="none" w:sz="0" w:space="0" w:color="auto"/>
        <w:bottom w:val="none" w:sz="0" w:space="0" w:color="auto"/>
        <w:right w:val="none" w:sz="0" w:space="0" w:color="auto"/>
      </w:divBdr>
    </w:div>
    <w:div w:id="138582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9AA48369-618A-4BB4-B4B8-AE15F2B7EBF6"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9AA48369-618A-4BB4-B4B8-AE15F2B7EBF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avo-search.minjust.ru/bigs/showDocument.html?id=BBF89570-6239-4CFB-BDBA-5B454C14E32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4F48675C-2DC2-4B7B-8F43-C7D17AB9072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ravo-search.minjust.ru/bigs/showDocument.html?id=BBF89570-6239-4CFB-BDBA-5B454C14E321" TargetMode="External"/><Relationship Id="rId23" Type="http://schemas.openxmlformats.org/officeDocument/2006/relationships/header" Target="header1.xml"/><Relationship Id="rId10" Type="http://schemas.openxmlformats.org/officeDocument/2006/relationships/hyperlink" Target="https://pravo-search.minjust.ru/bigs/showDocument.html?id=4F48675C-2DC2-4B7B-8F43-C7D17AB9072F"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15D4560C-D530-4955-BF7E-F734337AE80B"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6160</Words>
  <Characters>35115</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2022-12-19T03:50:00Z</dcterms:created>
  <dcterms:modified xsi:type="dcterms:W3CDTF">2022-12-19T04:11:00Z</dcterms:modified>
</cp:coreProperties>
</file>