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84" w:rsidRPr="00021A51" w:rsidRDefault="00B30B84" w:rsidP="00D50FBD">
      <w:pPr>
        <w:autoSpaceDE w:val="0"/>
        <w:autoSpaceDN w:val="0"/>
        <w:adjustRightInd w:val="0"/>
        <w:ind w:firstLine="851"/>
        <w:jc w:val="center"/>
        <w:rPr>
          <w:sz w:val="28"/>
          <w:szCs w:val="28"/>
        </w:rPr>
      </w:pPr>
    </w:p>
    <w:p w:rsidR="00B30B84" w:rsidRPr="00021A51" w:rsidRDefault="00B30B84" w:rsidP="00D50FBD">
      <w:pPr>
        <w:autoSpaceDE w:val="0"/>
        <w:autoSpaceDN w:val="0"/>
        <w:adjustRightInd w:val="0"/>
        <w:ind w:firstLine="851"/>
        <w:jc w:val="center"/>
        <w:rPr>
          <w:sz w:val="28"/>
          <w:szCs w:val="28"/>
        </w:rPr>
      </w:pPr>
      <w:r w:rsidRPr="00021A51">
        <w:rPr>
          <w:sz w:val="28"/>
          <w:szCs w:val="28"/>
        </w:rPr>
        <w:t xml:space="preserve">ГЛАВА </w:t>
      </w:r>
    </w:p>
    <w:p w:rsidR="00B30B84" w:rsidRPr="00021A51" w:rsidRDefault="00B30B84" w:rsidP="00D50FBD">
      <w:pPr>
        <w:autoSpaceDE w:val="0"/>
        <w:autoSpaceDN w:val="0"/>
        <w:adjustRightInd w:val="0"/>
        <w:ind w:firstLine="851"/>
        <w:jc w:val="center"/>
        <w:rPr>
          <w:sz w:val="28"/>
          <w:szCs w:val="28"/>
        </w:rPr>
      </w:pPr>
      <w:r w:rsidRPr="00021A51">
        <w:rPr>
          <w:sz w:val="28"/>
          <w:szCs w:val="28"/>
        </w:rPr>
        <w:t>ЗДВИНСКОГО СЕЛЬСОВЕТА</w:t>
      </w:r>
    </w:p>
    <w:p w:rsidR="00B30B84" w:rsidRPr="00021A51" w:rsidRDefault="00B30B84" w:rsidP="00D50FBD">
      <w:pPr>
        <w:autoSpaceDE w:val="0"/>
        <w:autoSpaceDN w:val="0"/>
        <w:adjustRightInd w:val="0"/>
        <w:ind w:firstLine="851"/>
        <w:jc w:val="center"/>
        <w:rPr>
          <w:sz w:val="28"/>
          <w:szCs w:val="28"/>
        </w:rPr>
      </w:pPr>
      <w:r w:rsidRPr="00021A51">
        <w:rPr>
          <w:sz w:val="28"/>
          <w:szCs w:val="28"/>
        </w:rPr>
        <w:t>ЗДВИНСКОГО РАЙОНА НОВОСИБИРСКОЙ ОБЛАСТИ</w:t>
      </w:r>
    </w:p>
    <w:p w:rsidR="00B30B84" w:rsidRPr="00021A51" w:rsidRDefault="00B30B84" w:rsidP="00021A51">
      <w:pPr>
        <w:autoSpaceDE w:val="0"/>
        <w:autoSpaceDN w:val="0"/>
        <w:adjustRightInd w:val="0"/>
        <w:ind w:firstLine="851"/>
        <w:jc w:val="center"/>
        <w:rPr>
          <w:sz w:val="28"/>
          <w:szCs w:val="28"/>
        </w:rPr>
      </w:pPr>
    </w:p>
    <w:p w:rsidR="00B30B84" w:rsidRPr="00021A51" w:rsidRDefault="00B30B84" w:rsidP="00D50FBD">
      <w:pPr>
        <w:autoSpaceDE w:val="0"/>
        <w:autoSpaceDN w:val="0"/>
        <w:adjustRightInd w:val="0"/>
        <w:ind w:firstLine="851"/>
        <w:jc w:val="center"/>
        <w:rPr>
          <w:sz w:val="28"/>
          <w:szCs w:val="28"/>
        </w:rPr>
      </w:pPr>
    </w:p>
    <w:p w:rsidR="00B30B84" w:rsidRPr="00021A51" w:rsidRDefault="00B30B84" w:rsidP="00D50FBD">
      <w:pPr>
        <w:autoSpaceDE w:val="0"/>
        <w:autoSpaceDN w:val="0"/>
        <w:adjustRightInd w:val="0"/>
        <w:ind w:firstLine="851"/>
        <w:jc w:val="center"/>
        <w:rPr>
          <w:sz w:val="28"/>
          <w:szCs w:val="28"/>
        </w:rPr>
      </w:pPr>
      <w:r w:rsidRPr="00021A51">
        <w:rPr>
          <w:sz w:val="28"/>
          <w:szCs w:val="28"/>
        </w:rPr>
        <w:t>ПОСТАНОВЛЕНИЕ</w:t>
      </w:r>
    </w:p>
    <w:p w:rsidR="00B30B84" w:rsidRPr="00021A51" w:rsidRDefault="00B30B84" w:rsidP="00D50FBD">
      <w:pPr>
        <w:autoSpaceDE w:val="0"/>
        <w:autoSpaceDN w:val="0"/>
        <w:adjustRightInd w:val="0"/>
        <w:ind w:firstLine="851"/>
        <w:jc w:val="center"/>
        <w:rPr>
          <w:sz w:val="28"/>
          <w:szCs w:val="28"/>
        </w:rPr>
      </w:pPr>
    </w:p>
    <w:p w:rsidR="00B30B84" w:rsidRPr="00021A51" w:rsidRDefault="00B30B84" w:rsidP="00D50FBD">
      <w:pPr>
        <w:autoSpaceDE w:val="0"/>
        <w:autoSpaceDN w:val="0"/>
        <w:adjustRightInd w:val="0"/>
        <w:ind w:firstLine="851"/>
        <w:jc w:val="center"/>
        <w:rPr>
          <w:sz w:val="28"/>
          <w:szCs w:val="28"/>
        </w:rPr>
      </w:pPr>
    </w:p>
    <w:p w:rsidR="00B30B84" w:rsidRDefault="005519E6" w:rsidP="00D50FBD">
      <w:pPr>
        <w:autoSpaceDE w:val="0"/>
        <w:autoSpaceDN w:val="0"/>
        <w:adjustRightInd w:val="0"/>
        <w:ind w:firstLine="851"/>
        <w:jc w:val="center"/>
        <w:rPr>
          <w:sz w:val="28"/>
          <w:szCs w:val="28"/>
        </w:rPr>
      </w:pPr>
      <w:r>
        <w:rPr>
          <w:sz w:val="28"/>
          <w:szCs w:val="28"/>
        </w:rPr>
        <w:t>от 12.04.2013  № 8</w:t>
      </w:r>
      <w:r w:rsidR="00B30B84">
        <w:rPr>
          <w:sz w:val="28"/>
          <w:szCs w:val="28"/>
        </w:rPr>
        <w:t xml:space="preserve"> </w:t>
      </w:r>
    </w:p>
    <w:p w:rsidR="00B30B84" w:rsidRPr="00021A51" w:rsidRDefault="00B30B84" w:rsidP="00D50FBD">
      <w:pPr>
        <w:autoSpaceDE w:val="0"/>
        <w:autoSpaceDN w:val="0"/>
        <w:adjustRightInd w:val="0"/>
        <w:ind w:firstLine="851"/>
        <w:jc w:val="center"/>
        <w:rPr>
          <w:sz w:val="28"/>
          <w:szCs w:val="28"/>
        </w:rPr>
      </w:pPr>
    </w:p>
    <w:p w:rsidR="00B30B84" w:rsidRPr="00021A51" w:rsidRDefault="00B30B84" w:rsidP="00D50FBD">
      <w:pPr>
        <w:autoSpaceDE w:val="0"/>
        <w:autoSpaceDN w:val="0"/>
        <w:adjustRightInd w:val="0"/>
        <w:ind w:firstLine="851"/>
        <w:jc w:val="center"/>
        <w:rPr>
          <w:sz w:val="28"/>
          <w:szCs w:val="28"/>
        </w:rPr>
      </w:pPr>
    </w:p>
    <w:p w:rsidR="00B30B84" w:rsidRDefault="00B30B84" w:rsidP="00021A51">
      <w:pPr>
        <w:autoSpaceDE w:val="0"/>
        <w:autoSpaceDN w:val="0"/>
        <w:adjustRightInd w:val="0"/>
        <w:ind w:firstLine="851"/>
        <w:jc w:val="center"/>
        <w:rPr>
          <w:sz w:val="28"/>
          <w:szCs w:val="28"/>
        </w:rPr>
      </w:pPr>
      <w:r w:rsidRPr="00021A51">
        <w:rPr>
          <w:sz w:val="28"/>
          <w:szCs w:val="28"/>
        </w:rPr>
        <w:t>О</w:t>
      </w:r>
      <w:r>
        <w:rPr>
          <w:sz w:val="28"/>
          <w:szCs w:val="28"/>
        </w:rPr>
        <w:t>б организации обучения населения</w:t>
      </w:r>
    </w:p>
    <w:p w:rsidR="00B30B84" w:rsidRDefault="00B30B84" w:rsidP="00D50FBD">
      <w:pPr>
        <w:autoSpaceDE w:val="0"/>
        <w:autoSpaceDN w:val="0"/>
        <w:adjustRightInd w:val="0"/>
        <w:ind w:firstLine="851"/>
        <w:jc w:val="center"/>
        <w:rPr>
          <w:sz w:val="28"/>
          <w:szCs w:val="28"/>
        </w:rPr>
      </w:pPr>
      <w:r>
        <w:rPr>
          <w:sz w:val="28"/>
          <w:szCs w:val="28"/>
        </w:rPr>
        <w:t xml:space="preserve">мерам пожарной безопасности </w:t>
      </w:r>
    </w:p>
    <w:p w:rsidR="00B30B84" w:rsidRDefault="00B30B84" w:rsidP="00D50FBD">
      <w:pPr>
        <w:autoSpaceDE w:val="0"/>
        <w:autoSpaceDN w:val="0"/>
        <w:adjustRightInd w:val="0"/>
        <w:ind w:firstLine="851"/>
        <w:jc w:val="center"/>
        <w:rPr>
          <w:sz w:val="28"/>
          <w:szCs w:val="28"/>
        </w:rPr>
      </w:pPr>
    </w:p>
    <w:p w:rsidR="00B30B84" w:rsidRPr="00021A51" w:rsidRDefault="00B30B84" w:rsidP="00D50FBD">
      <w:pPr>
        <w:autoSpaceDE w:val="0"/>
        <w:autoSpaceDN w:val="0"/>
        <w:adjustRightInd w:val="0"/>
        <w:ind w:firstLine="851"/>
        <w:jc w:val="center"/>
        <w:rPr>
          <w:sz w:val="28"/>
          <w:szCs w:val="28"/>
        </w:rPr>
      </w:pPr>
    </w:p>
    <w:p w:rsidR="00B30B84" w:rsidRDefault="00B30B84" w:rsidP="00021A51">
      <w:pPr>
        <w:shd w:val="clear" w:color="auto" w:fill="FFFFFF"/>
        <w:ind w:firstLine="562"/>
        <w:jc w:val="both"/>
        <w:rPr>
          <w:sz w:val="28"/>
          <w:szCs w:val="28"/>
        </w:rPr>
      </w:pPr>
      <w:r w:rsidRPr="00021A51">
        <w:rPr>
          <w:sz w:val="28"/>
          <w:szCs w:val="28"/>
        </w:rPr>
        <w:t>В соответствии с Федеральными законами  «О пожарной безопасности» от 21 декабря 1994 года № 69-ФЗ, «Об общих принципах организации местного самоуправления в Российской Федерации» от 06.10.2003 № 131-ФЗ,  а также в целях повышения качества проти</w:t>
      </w:r>
      <w:r>
        <w:rPr>
          <w:sz w:val="28"/>
          <w:szCs w:val="28"/>
        </w:rPr>
        <w:t xml:space="preserve">вопожарного обучения  </w:t>
      </w:r>
    </w:p>
    <w:p w:rsidR="00B30B84" w:rsidRDefault="00B30B84" w:rsidP="00021A51">
      <w:pPr>
        <w:shd w:val="clear" w:color="auto" w:fill="FFFFFF"/>
        <w:jc w:val="both"/>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r w:rsidRPr="00021A51">
        <w:rPr>
          <w:sz w:val="28"/>
          <w:szCs w:val="28"/>
        </w:rPr>
        <w:t>:</w:t>
      </w:r>
    </w:p>
    <w:p w:rsidR="00B30B84" w:rsidRPr="00021A51" w:rsidRDefault="00B30B84" w:rsidP="00021A51">
      <w:pPr>
        <w:shd w:val="clear" w:color="auto" w:fill="FFFFFF"/>
        <w:jc w:val="both"/>
        <w:rPr>
          <w:sz w:val="28"/>
          <w:szCs w:val="28"/>
        </w:rPr>
      </w:pPr>
    </w:p>
    <w:p w:rsidR="00B30B84" w:rsidRPr="00021A51" w:rsidRDefault="00B30B84" w:rsidP="00021A51">
      <w:pPr>
        <w:shd w:val="clear" w:color="auto" w:fill="FFFFFF"/>
        <w:ind w:firstLine="720"/>
        <w:jc w:val="both"/>
        <w:rPr>
          <w:sz w:val="28"/>
          <w:szCs w:val="28"/>
        </w:rPr>
      </w:pPr>
      <w:r w:rsidRPr="00021A51">
        <w:rPr>
          <w:sz w:val="28"/>
          <w:szCs w:val="28"/>
        </w:rPr>
        <w:t>1. Утвердить прилагаемое Положение об организации обучения населения мерам пожарной безопасности.</w:t>
      </w:r>
    </w:p>
    <w:p w:rsidR="00B30B84" w:rsidRPr="00021A51" w:rsidRDefault="00B30B84" w:rsidP="00021A51">
      <w:pPr>
        <w:shd w:val="clear" w:color="auto" w:fill="FFFFFF"/>
        <w:ind w:firstLine="720"/>
        <w:jc w:val="both"/>
        <w:rPr>
          <w:sz w:val="28"/>
          <w:szCs w:val="28"/>
        </w:rPr>
      </w:pPr>
      <w:r w:rsidRPr="00021A51">
        <w:rPr>
          <w:sz w:val="28"/>
          <w:szCs w:val="28"/>
        </w:rPr>
        <w:t xml:space="preserve">2. </w:t>
      </w:r>
      <w:r>
        <w:rPr>
          <w:sz w:val="28"/>
          <w:szCs w:val="28"/>
        </w:rPr>
        <w:t>Рекомендовать р</w:t>
      </w:r>
      <w:r w:rsidRPr="00021A51">
        <w:rPr>
          <w:sz w:val="28"/>
          <w:szCs w:val="28"/>
        </w:rPr>
        <w:t>уководителям предприятий независимо от организационно-правовых форм и форм собственности в процессе обучения руководствоваться настоящим Положением.</w:t>
      </w:r>
    </w:p>
    <w:p w:rsidR="00B30B84" w:rsidRPr="00021A51" w:rsidRDefault="00B30B84" w:rsidP="00021A51">
      <w:pPr>
        <w:shd w:val="clear" w:color="auto" w:fill="FFFFFF"/>
        <w:ind w:firstLine="720"/>
        <w:jc w:val="both"/>
        <w:rPr>
          <w:sz w:val="28"/>
          <w:szCs w:val="28"/>
        </w:rPr>
      </w:pPr>
      <w:r w:rsidRPr="00021A51">
        <w:rPr>
          <w:sz w:val="28"/>
          <w:szCs w:val="28"/>
        </w:rPr>
        <w:t xml:space="preserve">3. Установить, что работники муниципальных учреждений и предприятий проходят обучение мерам пожарной безопасности </w:t>
      </w:r>
      <w:proofErr w:type="gramStart"/>
      <w:r w:rsidRPr="00021A51">
        <w:rPr>
          <w:sz w:val="28"/>
          <w:szCs w:val="28"/>
        </w:rPr>
        <w:t>на</w:t>
      </w:r>
      <w:proofErr w:type="gramEnd"/>
      <w:r w:rsidRPr="00021A51">
        <w:rPr>
          <w:sz w:val="28"/>
          <w:szCs w:val="28"/>
        </w:rPr>
        <w:t xml:space="preserve"> безвозмездной основе.</w:t>
      </w:r>
    </w:p>
    <w:p w:rsidR="00B30B84" w:rsidRDefault="00B30B84" w:rsidP="00021A51">
      <w:pPr>
        <w:shd w:val="clear" w:color="auto" w:fill="FFFFFF"/>
        <w:ind w:firstLine="720"/>
        <w:jc w:val="both"/>
        <w:rPr>
          <w:sz w:val="28"/>
          <w:szCs w:val="28"/>
        </w:rPr>
      </w:pPr>
      <w:r w:rsidRPr="00021A51">
        <w:rPr>
          <w:sz w:val="28"/>
          <w:szCs w:val="28"/>
        </w:rPr>
        <w:t>4. Ответственность за проведение обучения мерам пожарной безопасности возложить на заместителя Главы по ГОЧС и ОПБ.</w:t>
      </w:r>
    </w:p>
    <w:p w:rsidR="00877EE3" w:rsidRPr="00021A51" w:rsidRDefault="00877EE3" w:rsidP="00877EE3">
      <w:pPr>
        <w:jc w:val="both"/>
        <w:rPr>
          <w:sz w:val="28"/>
          <w:szCs w:val="28"/>
        </w:rPr>
      </w:pPr>
      <w:r>
        <w:rPr>
          <w:sz w:val="28"/>
          <w:szCs w:val="28"/>
        </w:rPr>
        <w:t xml:space="preserve">          5. Опубликовать данное Постановление в газете «Вестник Здвинского сельсовета».</w:t>
      </w:r>
    </w:p>
    <w:p w:rsidR="00B30B84" w:rsidRPr="00021A51" w:rsidRDefault="00877EE3" w:rsidP="00021A51">
      <w:pPr>
        <w:shd w:val="clear" w:color="auto" w:fill="FFFFFF"/>
        <w:ind w:firstLine="720"/>
        <w:jc w:val="both"/>
        <w:rPr>
          <w:sz w:val="28"/>
          <w:szCs w:val="28"/>
        </w:rPr>
      </w:pPr>
      <w:r>
        <w:rPr>
          <w:sz w:val="28"/>
          <w:szCs w:val="28"/>
        </w:rPr>
        <w:t>6</w:t>
      </w:r>
      <w:r w:rsidR="00B30B84" w:rsidRPr="00021A51">
        <w:rPr>
          <w:sz w:val="28"/>
          <w:szCs w:val="28"/>
        </w:rPr>
        <w:t xml:space="preserve">. </w:t>
      </w:r>
      <w:proofErr w:type="gramStart"/>
      <w:r w:rsidR="00B30B84" w:rsidRPr="00021A51">
        <w:rPr>
          <w:sz w:val="28"/>
          <w:szCs w:val="28"/>
        </w:rPr>
        <w:t>Контроль за</w:t>
      </w:r>
      <w:proofErr w:type="gramEnd"/>
      <w:r w:rsidR="00B30B84" w:rsidRPr="00021A51">
        <w:rPr>
          <w:sz w:val="28"/>
          <w:szCs w:val="28"/>
        </w:rPr>
        <w:t xml:space="preserve"> выполнением постановления оставляю за собой.</w:t>
      </w:r>
    </w:p>
    <w:p w:rsidR="00B30B84" w:rsidRDefault="00B30B84" w:rsidP="00021A51">
      <w:pPr>
        <w:shd w:val="clear" w:color="auto" w:fill="FFFFFF"/>
        <w:ind w:firstLine="720"/>
        <w:jc w:val="both"/>
        <w:rPr>
          <w:sz w:val="28"/>
          <w:szCs w:val="28"/>
        </w:rPr>
      </w:pPr>
    </w:p>
    <w:p w:rsidR="00B30B84" w:rsidRPr="00021A51" w:rsidRDefault="00B30B84" w:rsidP="00021A51">
      <w:pPr>
        <w:shd w:val="clear" w:color="auto" w:fill="FFFFFF"/>
        <w:ind w:firstLine="720"/>
        <w:jc w:val="both"/>
        <w:rPr>
          <w:sz w:val="28"/>
          <w:szCs w:val="28"/>
        </w:rPr>
      </w:pPr>
    </w:p>
    <w:p w:rsidR="00B30B84" w:rsidRPr="00021A51" w:rsidRDefault="00B30B84" w:rsidP="00021A51">
      <w:pPr>
        <w:autoSpaceDE w:val="0"/>
        <w:autoSpaceDN w:val="0"/>
        <w:adjustRightInd w:val="0"/>
        <w:ind w:firstLine="851"/>
        <w:jc w:val="both"/>
        <w:rPr>
          <w:sz w:val="28"/>
          <w:szCs w:val="28"/>
        </w:rPr>
      </w:pPr>
    </w:p>
    <w:p w:rsidR="00B30B84" w:rsidRDefault="00B30B84" w:rsidP="00021A51">
      <w:pPr>
        <w:autoSpaceDE w:val="0"/>
        <w:autoSpaceDN w:val="0"/>
        <w:adjustRightInd w:val="0"/>
        <w:jc w:val="both"/>
        <w:rPr>
          <w:sz w:val="28"/>
          <w:szCs w:val="28"/>
        </w:rPr>
      </w:pPr>
      <w:r>
        <w:rPr>
          <w:sz w:val="28"/>
          <w:szCs w:val="28"/>
        </w:rPr>
        <w:t>И.о</w:t>
      </w:r>
      <w:proofErr w:type="gramStart"/>
      <w:r>
        <w:rPr>
          <w:sz w:val="28"/>
          <w:szCs w:val="28"/>
        </w:rPr>
        <w:t>.г</w:t>
      </w:r>
      <w:proofErr w:type="gramEnd"/>
      <w:r>
        <w:rPr>
          <w:sz w:val="28"/>
          <w:szCs w:val="28"/>
        </w:rPr>
        <w:t xml:space="preserve">лавы </w:t>
      </w:r>
    </w:p>
    <w:p w:rsidR="00B30B84" w:rsidRPr="00021A51" w:rsidRDefault="00B30B84" w:rsidP="00021A51">
      <w:pPr>
        <w:autoSpaceDE w:val="0"/>
        <w:autoSpaceDN w:val="0"/>
        <w:adjustRightInd w:val="0"/>
        <w:jc w:val="both"/>
        <w:rPr>
          <w:sz w:val="28"/>
          <w:szCs w:val="28"/>
        </w:rPr>
      </w:pPr>
      <w:r>
        <w:rPr>
          <w:sz w:val="28"/>
          <w:szCs w:val="28"/>
        </w:rPr>
        <w:t>Здвинского сельсовета                                                                  Г.И.Канев</w:t>
      </w:r>
    </w:p>
    <w:p w:rsidR="00B30B84" w:rsidRPr="00021A51" w:rsidRDefault="00B30B84" w:rsidP="00D50FBD">
      <w:pPr>
        <w:autoSpaceDE w:val="0"/>
        <w:autoSpaceDN w:val="0"/>
        <w:adjustRightInd w:val="0"/>
        <w:ind w:firstLine="851"/>
        <w:jc w:val="both"/>
        <w:rPr>
          <w:sz w:val="28"/>
          <w:szCs w:val="28"/>
        </w:rPr>
      </w:pPr>
    </w:p>
    <w:p w:rsidR="00B30B84" w:rsidRPr="00021A51" w:rsidRDefault="00B30B84" w:rsidP="00D50FBD">
      <w:pPr>
        <w:autoSpaceDE w:val="0"/>
        <w:autoSpaceDN w:val="0"/>
        <w:adjustRightInd w:val="0"/>
        <w:ind w:firstLine="851"/>
        <w:jc w:val="both"/>
        <w:rPr>
          <w:sz w:val="28"/>
          <w:szCs w:val="28"/>
        </w:rPr>
      </w:pPr>
    </w:p>
    <w:p w:rsidR="00B30B84" w:rsidRPr="00021A51" w:rsidRDefault="00B30B84" w:rsidP="00EF5A93">
      <w:pPr>
        <w:rPr>
          <w:sz w:val="28"/>
          <w:szCs w:val="28"/>
        </w:rPr>
      </w:pPr>
    </w:p>
    <w:p w:rsidR="00B30B84" w:rsidRDefault="00B30B84" w:rsidP="00EF5A93">
      <w:pPr>
        <w:rPr>
          <w:sz w:val="28"/>
          <w:szCs w:val="28"/>
        </w:rPr>
      </w:pPr>
    </w:p>
    <w:p w:rsidR="00B30B84" w:rsidRDefault="00B30B84" w:rsidP="00EF5A93">
      <w:pPr>
        <w:rPr>
          <w:sz w:val="28"/>
          <w:szCs w:val="28"/>
        </w:rPr>
      </w:pPr>
    </w:p>
    <w:p w:rsidR="00B30B84" w:rsidRDefault="00B30B84" w:rsidP="005C1903">
      <w:pPr>
        <w:shd w:val="clear" w:color="auto" w:fill="FFFFFF"/>
        <w:ind w:firstLine="851"/>
        <w:jc w:val="center"/>
        <w:rPr>
          <w:sz w:val="28"/>
          <w:szCs w:val="28"/>
        </w:rPr>
      </w:pPr>
      <w:r>
        <w:rPr>
          <w:sz w:val="28"/>
          <w:szCs w:val="28"/>
        </w:rPr>
        <w:lastRenderedPageBreak/>
        <w:t xml:space="preserve">                                                 Утверждено</w:t>
      </w:r>
    </w:p>
    <w:p w:rsidR="00B30B84" w:rsidRDefault="00B30B84" w:rsidP="005C1903">
      <w:pPr>
        <w:shd w:val="clear" w:color="auto" w:fill="FFFFFF"/>
        <w:ind w:firstLine="851"/>
        <w:jc w:val="center"/>
        <w:rPr>
          <w:sz w:val="28"/>
          <w:szCs w:val="28"/>
        </w:rPr>
      </w:pPr>
      <w:r>
        <w:rPr>
          <w:sz w:val="28"/>
          <w:szCs w:val="28"/>
        </w:rPr>
        <w:t xml:space="preserve">                                                                    постановлением главы </w:t>
      </w:r>
    </w:p>
    <w:p w:rsidR="00B30B84" w:rsidRDefault="00B30B84" w:rsidP="005C1903">
      <w:pPr>
        <w:shd w:val="clear" w:color="auto" w:fill="FFFFFF"/>
        <w:ind w:firstLine="851"/>
        <w:jc w:val="center"/>
        <w:rPr>
          <w:sz w:val="28"/>
          <w:szCs w:val="28"/>
        </w:rPr>
      </w:pPr>
      <w:r>
        <w:rPr>
          <w:sz w:val="28"/>
          <w:szCs w:val="28"/>
        </w:rPr>
        <w:t xml:space="preserve">                                                                    Здвинского сельсовета</w:t>
      </w:r>
    </w:p>
    <w:p w:rsidR="00B30B84" w:rsidRDefault="00B30B84" w:rsidP="005C1903">
      <w:pPr>
        <w:shd w:val="clear" w:color="auto" w:fill="FFFFFF"/>
        <w:ind w:firstLine="851"/>
        <w:jc w:val="center"/>
        <w:rPr>
          <w:sz w:val="28"/>
          <w:szCs w:val="28"/>
        </w:rPr>
      </w:pPr>
      <w:r>
        <w:rPr>
          <w:sz w:val="28"/>
          <w:szCs w:val="28"/>
        </w:rPr>
        <w:t xml:space="preserve">                                                             от 12.04.2013 г. № </w:t>
      </w:r>
      <w:r w:rsidR="005519E6">
        <w:rPr>
          <w:sz w:val="28"/>
          <w:szCs w:val="28"/>
        </w:rPr>
        <w:t>8</w:t>
      </w:r>
    </w:p>
    <w:p w:rsidR="00B30B84" w:rsidRDefault="00B30B84" w:rsidP="005C1903">
      <w:pPr>
        <w:shd w:val="clear" w:color="auto" w:fill="FFFFFF"/>
        <w:ind w:firstLine="851"/>
        <w:jc w:val="center"/>
        <w:rPr>
          <w:sz w:val="28"/>
          <w:szCs w:val="28"/>
        </w:rPr>
      </w:pPr>
    </w:p>
    <w:p w:rsidR="00B30B84" w:rsidRDefault="00B30B84" w:rsidP="005C1903">
      <w:pPr>
        <w:shd w:val="clear" w:color="auto" w:fill="FFFFFF"/>
        <w:ind w:firstLine="851"/>
        <w:jc w:val="center"/>
        <w:rPr>
          <w:sz w:val="28"/>
          <w:szCs w:val="28"/>
        </w:rPr>
      </w:pPr>
    </w:p>
    <w:p w:rsidR="00B30B84" w:rsidRPr="00BF2874" w:rsidRDefault="00B30B84" w:rsidP="005C1903">
      <w:pPr>
        <w:shd w:val="clear" w:color="auto" w:fill="FFFFFF"/>
        <w:ind w:firstLine="851"/>
        <w:jc w:val="center"/>
        <w:rPr>
          <w:sz w:val="28"/>
          <w:szCs w:val="28"/>
        </w:rPr>
      </w:pPr>
      <w:r w:rsidRPr="00BF2874">
        <w:rPr>
          <w:sz w:val="28"/>
          <w:szCs w:val="28"/>
        </w:rPr>
        <w:t>ПОЛОЖЕНИЕ</w:t>
      </w:r>
    </w:p>
    <w:p w:rsidR="00B30B84" w:rsidRPr="00BF2874" w:rsidRDefault="00B30B84" w:rsidP="005C1903">
      <w:pPr>
        <w:shd w:val="clear" w:color="auto" w:fill="FFFFFF"/>
        <w:ind w:firstLine="851"/>
        <w:jc w:val="center"/>
        <w:rPr>
          <w:sz w:val="28"/>
          <w:szCs w:val="28"/>
        </w:rPr>
      </w:pPr>
      <w:r w:rsidRPr="00BF2874">
        <w:rPr>
          <w:sz w:val="28"/>
          <w:szCs w:val="28"/>
        </w:rPr>
        <w:t>об организации обучения мерам пожарной безопасности</w:t>
      </w:r>
    </w:p>
    <w:p w:rsidR="00B30B84" w:rsidRPr="00BF2874" w:rsidRDefault="00B30B84" w:rsidP="005C1903">
      <w:pPr>
        <w:shd w:val="clear" w:color="auto" w:fill="FFFFFF"/>
        <w:ind w:firstLine="851"/>
        <w:jc w:val="center"/>
        <w:rPr>
          <w:sz w:val="28"/>
          <w:szCs w:val="28"/>
        </w:rPr>
      </w:pPr>
      <w:r>
        <w:rPr>
          <w:sz w:val="28"/>
          <w:szCs w:val="28"/>
        </w:rPr>
        <w:t>на территории Здвинского сельсовета</w:t>
      </w:r>
    </w:p>
    <w:p w:rsidR="00B30B84" w:rsidRPr="00BF2874" w:rsidRDefault="00B30B84" w:rsidP="005C1903">
      <w:pPr>
        <w:shd w:val="clear" w:color="auto" w:fill="FFFFFF"/>
        <w:ind w:firstLine="851"/>
        <w:jc w:val="center"/>
        <w:rPr>
          <w:sz w:val="28"/>
          <w:szCs w:val="28"/>
        </w:rPr>
      </w:pPr>
    </w:p>
    <w:p w:rsidR="00B30B84" w:rsidRPr="00BF2874" w:rsidRDefault="00B30B84" w:rsidP="005C1903">
      <w:pPr>
        <w:shd w:val="clear" w:color="auto" w:fill="FFFFFF"/>
        <w:ind w:firstLine="851"/>
        <w:jc w:val="center"/>
        <w:rPr>
          <w:sz w:val="28"/>
          <w:szCs w:val="28"/>
        </w:rPr>
      </w:pPr>
      <w:r w:rsidRPr="00BF2874">
        <w:rPr>
          <w:sz w:val="28"/>
          <w:szCs w:val="28"/>
        </w:rPr>
        <w:t>1. Общие положения</w:t>
      </w:r>
    </w:p>
    <w:p w:rsidR="00B30B84" w:rsidRPr="00BF2874" w:rsidRDefault="00B30B84" w:rsidP="005C1903">
      <w:pPr>
        <w:pStyle w:val="a5"/>
        <w:shd w:val="clear" w:color="auto" w:fill="FFFFFF"/>
        <w:ind w:left="0" w:firstLine="851"/>
        <w:jc w:val="both"/>
        <w:rPr>
          <w:sz w:val="28"/>
          <w:szCs w:val="28"/>
        </w:rPr>
      </w:pPr>
      <w:r w:rsidRPr="00BF2874">
        <w:rPr>
          <w:sz w:val="28"/>
          <w:szCs w:val="28"/>
        </w:rPr>
        <w:t>1.1 Цели настоящего положения - обеспечение первичных мер пожарной безопасности и организации обучения населения мерам пожарной безопасности, приемах и способах защиты, а также пропаганде пожарно-технических знаний.</w:t>
      </w:r>
    </w:p>
    <w:p w:rsidR="00B30B84" w:rsidRPr="00BF2874" w:rsidRDefault="00B30B84" w:rsidP="005C1903">
      <w:pPr>
        <w:pStyle w:val="a5"/>
        <w:shd w:val="clear" w:color="auto" w:fill="FFFFFF"/>
        <w:ind w:left="0" w:firstLine="851"/>
        <w:jc w:val="both"/>
        <w:rPr>
          <w:sz w:val="28"/>
          <w:szCs w:val="28"/>
        </w:rPr>
      </w:pPr>
      <w:r w:rsidRPr="00BF2874">
        <w:rPr>
          <w:sz w:val="28"/>
          <w:szCs w:val="28"/>
        </w:rPr>
        <w:t>1.2 Основными задачами являются: изучение требований пожарной безопасности, включающих законодательные, иные нормативные и организационно- технические вопросы, выполнение гражданами мер пожарной безопасности в различных сферах деятельности; освоение гражданами порядка действий при пожаре, правил вызова пожарной охраны и правил применения первичных средств пожаротушения. Обучение мерам пожарной безопасности является составляющей общей системы обучения основам безопасности жизнедеятельности.</w:t>
      </w:r>
    </w:p>
    <w:p w:rsidR="00B30B84" w:rsidRPr="00BF2874" w:rsidRDefault="00B30B84" w:rsidP="005C1903">
      <w:pPr>
        <w:shd w:val="clear" w:color="auto" w:fill="FFFFFF"/>
        <w:ind w:firstLine="851"/>
        <w:jc w:val="both"/>
        <w:rPr>
          <w:sz w:val="28"/>
          <w:szCs w:val="28"/>
        </w:rPr>
      </w:pPr>
      <w:r w:rsidRPr="00BF2874">
        <w:rPr>
          <w:sz w:val="28"/>
          <w:szCs w:val="28"/>
        </w:rPr>
        <w:t>1.3</w:t>
      </w:r>
      <w:proofErr w:type="gramStart"/>
      <w:r w:rsidRPr="00BF2874">
        <w:rPr>
          <w:sz w:val="28"/>
          <w:szCs w:val="28"/>
        </w:rPr>
        <w:t xml:space="preserve"> К</w:t>
      </w:r>
      <w:proofErr w:type="gramEnd"/>
      <w:r w:rsidRPr="00BF2874">
        <w:rPr>
          <w:sz w:val="28"/>
          <w:szCs w:val="28"/>
        </w:rPr>
        <w:t xml:space="preserve"> функциям органов местного са</w:t>
      </w:r>
      <w:r>
        <w:rPr>
          <w:sz w:val="28"/>
          <w:szCs w:val="28"/>
        </w:rPr>
        <w:t xml:space="preserve">моуправления на территории Здвинского сельсовета </w:t>
      </w:r>
      <w:r w:rsidRPr="00BF2874">
        <w:rPr>
          <w:sz w:val="28"/>
          <w:szCs w:val="28"/>
        </w:rPr>
        <w:t>в обучении населения мерам пожарной безопасности относятся:</w:t>
      </w:r>
    </w:p>
    <w:p w:rsidR="00B30B84" w:rsidRPr="00BF2874" w:rsidRDefault="00B30B84" w:rsidP="005C1903">
      <w:pPr>
        <w:shd w:val="clear" w:color="auto" w:fill="FFFFFF"/>
        <w:ind w:firstLine="851"/>
        <w:jc w:val="both"/>
        <w:rPr>
          <w:sz w:val="28"/>
          <w:szCs w:val="28"/>
        </w:rPr>
      </w:pPr>
      <w:r w:rsidRPr="00BF2874">
        <w:rPr>
          <w:sz w:val="28"/>
          <w:szCs w:val="28"/>
        </w:rPr>
        <w:t>- организация обучения населения мерам пожарной безопасности;</w:t>
      </w:r>
    </w:p>
    <w:p w:rsidR="00B30B84" w:rsidRPr="00BF2874" w:rsidRDefault="00B30B84" w:rsidP="005C1903">
      <w:pPr>
        <w:shd w:val="clear" w:color="auto" w:fill="FFFFFF"/>
        <w:ind w:firstLine="851"/>
        <w:jc w:val="both"/>
        <w:rPr>
          <w:sz w:val="28"/>
          <w:szCs w:val="28"/>
        </w:rPr>
      </w:pPr>
      <w:r w:rsidRPr="00BF2874">
        <w:rPr>
          <w:sz w:val="28"/>
          <w:szCs w:val="28"/>
        </w:rPr>
        <w:t>- противопожарная пропаганда.</w:t>
      </w:r>
    </w:p>
    <w:p w:rsidR="00B30B84" w:rsidRPr="00BF2874" w:rsidRDefault="00B30B84" w:rsidP="005C1903">
      <w:pPr>
        <w:widowControl w:val="0"/>
        <w:shd w:val="clear" w:color="auto" w:fill="FFFFFF"/>
        <w:tabs>
          <w:tab w:val="left" w:pos="0"/>
        </w:tabs>
        <w:autoSpaceDE w:val="0"/>
        <w:autoSpaceDN w:val="0"/>
        <w:adjustRightInd w:val="0"/>
        <w:ind w:firstLine="851"/>
        <w:jc w:val="both"/>
        <w:rPr>
          <w:sz w:val="28"/>
          <w:szCs w:val="28"/>
        </w:rPr>
      </w:pPr>
      <w:r w:rsidRPr="00BF2874">
        <w:rPr>
          <w:sz w:val="28"/>
          <w:szCs w:val="28"/>
        </w:rPr>
        <w:t xml:space="preserve"> Должностное лицо органа местного самоуправления, ответственное за проведение противопожарной пропаганды и обучение населения мерам пожарной безопасности, организует работу следующим образом:</w:t>
      </w:r>
    </w:p>
    <w:p w:rsidR="00B30B84" w:rsidRPr="00BF2874" w:rsidRDefault="00B30B84" w:rsidP="005C1903">
      <w:pPr>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w:t>
      </w:r>
      <w:r w:rsidRPr="00BF2874">
        <w:rPr>
          <w:sz w:val="28"/>
          <w:szCs w:val="28"/>
        </w:rPr>
        <w:t>осуществляет планирование и учет пожарно-профилактической работы с населением в пределах территории;</w:t>
      </w:r>
    </w:p>
    <w:p w:rsidR="00B30B84" w:rsidRPr="00BF2874" w:rsidRDefault="00B30B84" w:rsidP="005C1903">
      <w:pPr>
        <w:widowControl w:val="0"/>
        <w:shd w:val="clear" w:color="auto" w:fill="FFFFFF"/>
        <w:tabs>
          <w:tab w:val="left" w:pos="538"/>
        </w:tabs>
        <w:autoSpaceDE w:val="0"/>
        <w:autoSpaceDN w:val="0"/>
        <w:adjustRightInd w:val="0"/>
        <w:ind w:firstLine="851"/>
        <w:jc w:val="both"/>
        <w:rPr>
          <w:sz w:val="28"/>
          <w:szCs w:val="28"/>
        </w:rPr>
      </w:pPr>
      <w:r>
        <w:rPr>
          <w:sz w:val="28"/>
          <w:szCs w:val="28"/>
        </w:rPr>
        <w:t>-</w:t>
      </w:r>
      <w:r w:rsidRPr="00BF2874">
        <w:rPr>
          <w:sz w:val="28"/>
          <w:szCs w:val="28"/>
        </w:rPr>
        <w:t xml:space="preserve">утверждает программу обучения населения мерам пожарной безопасности. </w:t>
      </w:r>
    </w:p>
    <w:p w:rsidR="00B30B84" w:rsidRPr="00BF2874" w:rsidRDefault="00B30B84" w:rsidP="005C1903">
      <w:pPr>
        <w:widowControl w:val="0"/>
        <w:shd w:val="clear" w:color="auto" w:fill="FFFFFF"/>
        <w:tabs>
          <w:tab w:val="left" w:pos="538"/>
        </w:tabs>
        <w:autoSpaceDE w:val="0"/>
        <w:autoSpaceDN w:val="0"/>
        <w:adjustRightInd w:val="0"/>
        <w:ind w:firstLine="851"/>
        <w:jc w:val="both"/>
        <w:rPr>
          <w:sz w:val="28"/>
          <w:szCs w:val="28"/>
        </w:rPr>
      </w:pPr>
      <w:r>
        <w:rPr>
          <w:sz w:val="28"/>
          <w:szCs w:val="28"/>
        </w:rPr>
        <w:t>-</w:t>
      </w:r>
      <w:r w:rsidRPr="00BF2874">
        <w:rPr>
          <w:sz w:val="28"/>
          <w:szCs w:val="28"/>
        </w:rPr>
        <w:t>ведет календарный план мероприятий;</w:t>
      </w:r>
    </w:p>
    <w:p w:rsidR="00B30B84" w:rsidRPr="00BF2874" w:rsidRDefault="00B30B84" w:rsidP="005C1903">
      <w:pPr>
        <w:widowControl w:val="0"/>
        <w:shd w:val="clear" w:color="auto" w:fill="FFFFFF"/>
        <w:tabs>
          <w:tab w:val="left" w:pos="0"/>
        </w:tabs>
        <w:autoSpaceDE w:val="0"/>
        <w:autoSpaceDN w:val="0"/>
        <w:adjustRightInd w:val="0"/>
        <w:ind w:firstLine="851"/>
        <w:jc w:val="both"/>
        <w:rPr>
          <w:sz w:val="28"/>
          <w:szCs w:val="28"/>
        </w:rPr>
      </w:pPr>
      <w:r>
        <w:rPr>
          <w:sz w:val="28"/>
          <w:szCs w:val="28"/>
        </w:rPr>
        <w:t xml:space="preserve">  -</w:t>
      </w:r>
      <w:r w:rsidRPr="00BF2874">
        <w:rPr>
          <w:sz w:val="28"/>
          <w:szCs w:val="28"/>
        </w:rPr>
        <w:t>направляет на обучение должностных лиц и работников, обучение которых должно проводиться при подразделении ГПС или в учреждениях, имеющих лицензии на данный вид образовательной деятельности;</w:t>
      </w:r>
    </w:p>
    <w:p w:rsidR="00B30B84" w:rsidRPr="00BF2874" w:rsidRDefault="00B30B84" w:rsidP="005C1903">
      <w:pPr>
        <w:widowControl w:val="0"/>
        <w:shd w:val="clear" w:color="auto" w:fill="FFFFFF"/>
        <w:tabs>
          <w:tab w:val="left" w:pos="0"/>
        </w:tabs>
        <w:autoSpaceDE w:val="0"/>
        <w:autoSpaceDN w:val="0"/>
        <w:adjustRightInd w:val="0"/>
        <w:ind w:firstLine="851"/>
        <w:jc w:val="both"/>
        <w:rPr>
          <w:sz w:val="28"/>
          <w:szCs w:val="28"/>
        </w:rPr>
      </w:pPr>
      <w:r>
        <w:rPr>
          <w:sz w:val="28"/>
          <w:szCs w:val="28"/>
        </w:rPr>
        <w:t xml:space="preserve">  -</w:t>
      </w:r>
      <w:r w:rsidRPr="00BF2874">
        <w:rPr>
          <w:sz w:val="28"/>
          <w:szCs w:val="28"/>
        </w:rPr>
        <w:t>обязывает руководителей  предприятий и учреждений в соответствии со ст. 37 Федерального закона №69- ФЗ «О пожарной безопасности» назначить ответственных лиц за обучение мерам пожарной безопасности и организовать их подготовку;</w:t>
      </w:r>
    </w:p>
    <w:p w:rsidR="00B30B84" w:rsidRPr="00BF2874" w:rsidRDefault="00B30B84" w:rsidP="005C1903">
      <w:pPr>
        <w:pStyle w:val="a5"/>
        <w:ind w:left="0"/>
        <w:jc w:val="both"/>
        <w:rPr>
          <w:sz w:val="28"/>
          <w:szCs w:val="28"/>
        </w:rPr>
      </w:pPr>
      <w:r>
        <w:rPr>
          <w:sz w:val="28"/>
          <w:szCs w:val="28"/>
        </w:rPr>
        <w:t xml:space="preserve">         -</w:t>
      </w:r>
      <w:r w:rsidRPr="00BF2874">
        <w:rPr>
          <w:sz w:val="28"/>
          <w:szCs w:val="28"/>
        </w:rPr>
        <w:t xml:space="preserve">контролирует ее ведение руководителями органов местного </w:t>
      </w:r>
      <w:r>
        <w:rPr>
          <w:sz w:val="28"/>
          <w:szCs w:val="28"/>
        </w:rPr>
        <w:t xml:space="preserve">    </w:t>
      </w:r>
      <w:r w:rsidRPr="00BF2874">
        <w:rPr>
          <w:sz w:val="28"/>
          <w:szCs w:val="28"/>
        </w:rPr>
        <w:t>самоуправления поселений, городских округов, организаций;</w:t>
      </w:r>
    </w:p>
    <w:p w:rsidR="00B30B84" w:rsidRPr="00BF2874" w:rsidRDefault="00B30B84" w:rsidP="005C1903">
      <w:pPr>
        <w:shd w:val="clear" w:color="auto" w:fill="FFFFFF"/>
        <w:ind w:firstLine="360"/>
        <w:jc w:val="both"/>
        <w:rPr>
          <w:sz w:val="28"/>
          <w:szCs w:val="28"/>
        </w:rPr>
      </w:pPr>
      <w:r>
        <w:rPr>
          <w:sz w:val="28"/>
          <w:szCs w:val="28"/>
        </w:rPr>
        <w:lastRenderedPageBreak/>
        <w:t xml:space="preserve">  -</w:t>
      </w:r>
      <w:r w:rsidRPr="00BF2874">
        <w:rPr>
          <w:sz w:val="28"/>
          <w:szCs w:val="28"/>
        </w:rPr>
        <w:t xml:space="preserve">организовывает и контролирует регулярную публикацию в местных печатных изданиях, на официальных сайтах муниципального образования материалов по пропаганде в области обеспечения пожарной безопасности. </w:t>
      </w:r>
    </w:p>
    <w:p w:rsidR="00B30B84" w:rsidRPr="00BF2874" w:rsidRDefault="00B30B84" w:rsidP="005C1903">
      <w:pPr>
        <w:pStyle w:val="a5"/>
        <w:shd w:val="clear" w:color="auto" w:fill="FFFFFF"/>
        <w:ind w:left="0" w:firstLine="851"/>
        <w:jc w:val="both"/>
        <w:rPr>
          <w:sz w:val="28"/>
          <w:szCs w:val="28"/>
        </w:rPr>
      </w:pPr>
      <w:r w:rsidRPr="00BF2874">
        <w:rPr>
          <w:sz w:val="28"/>
          <w:szCs w:val="28"/>
        </w:rPr>
        <w:t>1.4 Положение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а также граждан, постоянно или временно проживающих на территории</w:t>
      </w:r>
      <w:r>
        <w:rPr>
          <w:sz w:val="28"/>
          <w:szCs w:val="28"/>
        </w:rPr>
        <w:t xml:space="preserve"> Здвинского сельсовета</w:t>
      </w:r>
      <w:r w:rsidRPr="00BF2874">
        <w:rPr>
          <w:sz w:val="28"/>
          <w:szCs w:val="28"/>
        </w:rPr>
        <w:t>.</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1.5 Видами противопожарного обучения являются: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проведение вводного, первичного (на рабочем месте), повторного, внепланового противопожарного инструктажа;</w:t>
      </w:r>
    </w:p>
    <w:p w:rsidR="00B30B8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дополнительное проведение обучения в системе пожарно-технического минимума;</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пропаганда мер пожарной безопасности, которая проводится через все средства массовой информации (радио, малотиражные и стенные газеты, памятки, плакаты и т. д.).</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1. 6 Противопожарные инструктажи.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1.6.1 Вводный, первичный и повторный инструктажи.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Вводный противопожарный инструктаж проводится: </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со всеми работниками, вновь принимаемыми на работу, не зависимо от их образования, стажа работы в профессии (должности);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с сезонными работниками;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с командированными в организацию работниками;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 с </w:t>
      </w:r>
      <w:proofErr w:type="gramStart"/>
      <w:r w:rsidRPr="00BF2874">
        <w:rPr>
          <w:rFonts w:ascii="Times New Roman" w:hAnsi="Times New Roman" w:cs="Times New Roman"/>
          <w:color w:val="auto"/>
          <w:sz w:val="28"/>
          <w:szCs w:val="28"/>
        </w:rPr>
        <w:t>обучающимися</w:t>
      </w:r>
      <w:proofErr w:type="gramEnd"/>
      <w:r w:rsidRPr="00BF2874">
        <w:rPr>
          <w:rFonts w:ascii="Times New Roman" w:hAnsi="Times New Roman" w:cs="Times New Roman"/>
          <w:color w:val="auto"/>
          <w:sz w:val="28"/>
          <w:szCs w:val="28"/>
        </w:rPr>
        <w:t>, прибывшими на производственное обучение или практику;</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с иными категориями работников (граждан) по решению руководителя;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Первичный противопожарный инструктаж проводится непосредственно на рабочем месте:</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со всеми вновь принятыми на работу;</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 с </w:t>
      </w:r>
      <w:proofErr w:type="gramStart"/>
      <w:r w:rsidRPr="00BF2874">
        <w:rPr>
          <w:rFonts w:ascii="Times New Roman" w:hAnsi="Times New Roman" w:cs="Times New Roman"/>
          <w:color w:val="auto"/>
          <w:sz w:val="28"/>
          <w:szCs w:val="28"/>
        </w:rPr>
        <w:t>переводимыми</w:t>
      </w:r>
      <w:proofErr w:type="gramEnd"/>
      <w:r w:rsidRPr="00BF2874">
        <w:rPr>
          <w:rFonts w:ascii="Times New Roman" w:hAnsi="Times New Roman" w:cs="Times New Roman"/>
          <w:color w:val="auto"/>
          <w:sz w:val="28"/>
          <w:szCs w:val="28"/>
        </w:rPr>
        <w:t xml:space="preserve"> из одного подразделения данной организации в другое;</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работниками, выполняющими новую для них работу;</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с командированными в организацию работниками;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с сезонными работниками;</w:t>
      </w:r>
    </w:p>
    <w:p w:rsidR="00B30B84" w:rsidRPr="00BF2874" w:rsidRDefault="00B30B84" w:rsidP="005C1903">
      <w:pPr>
        <w:pStyle w:val="a7"/>
        <w:ind w:firstLine="851"/>
        <w:rPr>
          <w:rFonts w:ascii="Times New Roman" w:hAnsi="Times New Roman" w:cs="Times New Roman"/>
          <w:color w:val="auto"/>
          <w:sz w:val="28"/>
          <w:szCs w:val="28"/>
        </w:rPr>
      </w:pPr>
      <w:r w:rsidRPr="00BF2874">
        <w:rPr>
          <w:rFonts w:ascii="Times New Roman" w:hAnsi="Times New Roman" w:cs="Times New Roman"/>
          <w:color w:val="auto"/>
          <w:sz w:val="28"/>
          <w:szCs w:val="28"/>
        </w:rPr>
        <w:t>- со специалистами строительного профиля, выполняющими строительно-монтажные и иные работы на территории организации;</w:t>
      </w:r>
    </w:p>
    <w:p w:rsidR="00B30B84" w:rsidRPr="00BF2874" w:rsidRDefault="00B30B84" w:rsidP="005C1903">
      <w:pPr>
        <w:pStyle w:val="a7"/>
        <w:ind w:firstLine="851"/>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 с </w:t>
      </w:r>
      <w:proofErr w:type="gramStart"/>
      <w:r w:rsidRPr="00BF2874">
        <w:rPr>
          <w:rFonts w:ascii="Times New Roman" w:hAnsi="Times New Roman" w:cs="Times New Roman"/>
          <w:color w:val="auto"/>
          <w:sz w:val="28"/>
          <w:szCs w:val="28"/>
        </w:rPr>
        <w:t>обучающимися</w:t>
      </w:r>
      <w:proofErr w:type="gramEnd"/>
      <w:r w:rsidRPr="00BF2874">
        <w:rPr>
          <w:rFonts w:ascii="Times New Roman" w:hAnsi="Times New Roman" w:cs="Times New Roman"/>
          <w:color w:val="auto"/>
          <w:sz w:val="28"/>
          <w:szCs w:val="28"/>
        </w:rPr>
        <w:t>, прибывшими на производственное обучение или практику.</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lastRenderedPageBreak/>
        <w:t>Указанные виды инструктажей проводятся согласно распоряжению руководителя организации, которым определяется лица, проводящие инструктаж, тематика инструктажа, время и место проведения инструктажа.</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 Внеплановый противопожарный инструктаж проводится: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при изменении технологического процесса производства, замене или модернизации оборудования, инструментов, исходного сырья, материалов, а также изменения других факторов, влияющих на противопожарное состояние объекта;</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при нарушении работниками организации требований пожарной безопасности, которыми могли привести или привели к пожару;</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при перерывах в работе более чем на 30 календарных дней, а для остальных работ - 60 календарных дней (для работ, к которым предъявляются дополнительные требования пожарной безопасности);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при поступлении информационных материалов об авариях, пожарах, происшедших на аналогичных производствах;</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при установлении фактов неудовлетворительного знания работниками организаций требований пожарной безопасности.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Объем и содержание внепланового противопожарного инструктажа определяется в каждом конкретном случае в зависимости от причин и обстоятельств, вызвавших необходимость его проведения.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1.6.2 Дополнительное проведение обучения в системе пожарно-технического минимума.</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Пожарно-технический минимум проводится для лиц, ответственных за обеспечение пожарной безопасности, инженерно-технических работников, работников пожароопасных производств, исполнителей пожароопасных работ, руководителей предприятий (организаций), выполняющих работы в области пожарной безопасности.</w:t>
      </w:r>
      <w:r w:rsidRPr="00BF2874">
        <w:rPr>
          <w:rFonts w:ascii="Times New Roman" w:hAnsi="Times New Roman" w:cs="Times New Roman"/>
          <w:color w:val="auto"/>
          <w:sz w:val="28"/>
          <w:szCs w:val="28"/>
        </w:rPr>
        <w:br/>
        <w:t>Обучение в системе пожарно-технического минимума проводится в течени</w:t>
      </w:r>
      <w:proofErr w:type="gramStart"/>
      <w:r w:rsidRPr="00BF2874">
        <w:rPr>
          <w:rFonts w:ascii="Times New Roman" w:hAnsi="Times New Roman" w:cs="Times New Roman"/>
          <w:color w:val="auto"/>
          <w:sz w:val="28"/>
          <w:szCs w:val="28"/>
        </w:rPr>
        <w:t>и</w:t>
      </w:r>
      <w:proofErr w:type="gramEnd"/>
      <w:r w:rsidRPr="00BF2874">
        <w:rPr>
          <w:rFonts w:ascii="Times New Roman" w:hAnsi="Times New Roman" w:cs="Times New Roman"/>
          <w:color w:val="auto"/>
          <w:sz w:val="28"/>
          <w:szCs w:val="28"/>
        </w:rPr>
        <w:t xml:space="preserve"> месяца после приема на работу и с последующей периодичностью не реже одного раза в три года после последнего обучения, а руководителей, специалистов и работников организаций, связанных с взрывопожароопасным производством, один раз в год, по специальным программам. Перечень категорий должностных лиц и </w:t>
      </w:r>
      <w:proofErr w:type="gramStart"/>
      <w:r w:rsidRPr="00BF2874">
        <w:rPr>
          <w:rFonts w:ascii="Times New Roman" w:hAnsi="Times New Roman" w:cs="Times New Roman"/>
          <w:color w:val="auto"/>
          <w:sz w:val="28"/>
          <w:szCs w:val="28"/>
        </w:rPr>
        <w:t>работников, обучаемых по программе пожарно-технического минимума определяется</w:t>
      </w:r>
      <w:proofErr w:type="gramEnd"/>
      <w:r w:rsidRPr="00BF2874">
        <w:rPr>
          <w:rFonts w:ascii="Times New Roman" w:hAnsi="Times New Roman" w:cs="Times New Roman"/>
          <w:color w:val="auto"/>
          <w:sz w:val="28"/>
          <w:szCs w:val="28"/>
        </w:rPr>
        <w:t xml:space="preserve"> руководством организации. Результаты проведения противопожарных инструктажей заносятся в журнал регистрации инструктажей.</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1.7 Обучение в государственных образовательных учреждениях </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1.7.1. Обучение работников. </w:t>
      </w:r>
    </w:p>
    <w:p w:rsidR="00B30B8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lastRenderedPageBreak/>
        <w:t>Обучение работников мерам пожарной безопасности периодичностью 1 раз в 3 года проводится в государственных образовательных учреждениях, в которых организованы два вида обучения: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обучение работников учреждения, не связанных с противопожарным обучением воспитанников и учащихся, в зависимости от занимаемой должности и выполнения функций, согласно разделу 3 настоящего Положения;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обучение работников учреждения, ведущих противопожарное обучение воспитанников и учащихся, осуществляется учреждениями, по специальным программам, согласованным в установленном порядке с федеральным органом исполнительной власти, уполномоченным на решение задач в области пожарной безопасности.</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1.7.2 Обучение воспитанников и учащихся.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Обязательное противопожарное обучение учащихся осуществляется в учебных курсах «Основы безопасности жизнедеятельности» (в общеобразовательных школах) и «Безопасность жизнедеятельности» (в средних специальных и высших учебных заведениях). По этим курсам разрабатываются, утверждаются и применяются в учебном процессе государственные общеобразовательные стандарты, учебные программы, учебные пособия.</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 xml:space="preserve">1.7.3 Обучение населения по месту жительства </w:t>
      </w:r>
    </w:p>
    <w:p w:rsidR="00B30B84" w:rsidRPr="00BF2874" w:rsidRDefault="00B30B84" w:rsidP="005C1903">
      <w:pPr>
        <w:pStyle w:val="a7"/>
        <w:ind w:firstLine="851"/>
        <w:jc w:val="both"/>
        <w:rPr>
          <w:rFonts w:ascii="Times New Roman" w:hAnsi="Times New Roman" w:cs="Times New Roman"/>
          <w:color w:val="auto"/>
          <w:sz w:val="28"/>
          <w:szCs w:val="28"/>
        </w:rPr>
      </w:pPr>
      <w:r w:rsidRPr="00BF2874">
        <w:rPr>
          <w:rFonts w:ascii="Times New Roman" w:hAnsi="Times New Roman" w:cs="Times New Roman"/>
          <w:color w:val="auto"/>
          <w:sz w:val="28"/>
          <w:szCs w:val="28"/>
        </w:rPr>
        <w:t>Обучение населения по месту жительства представляет собой совокупность инструктажа о мерах пожарной безопасности и противопожарной пропаганды. Проводится в следующих формах: подомовой или поквартирный обход, встречи с гражданами, собрания ТСЖ и другие.</w:t>
      </w:r>
    </w:p>
    <w:p w:rsidR="00B30B84" w:rsidRPr="00BF2874" w:rsidRDefault="00B30B84" w:rsidP="005C1903">
      <w:pPr>
        <w:shd w:val="clear" w:color="auto" w:fill="FFFFFF"/>
        <w:tabs>
          <w:tab w:val="num" w:pos="0"/>
        </w:tabs>
        <w:ind w:firstLine="851"/>
        <w:jc w:val="both"/>
        <w:rPr>
          <w:sz w:val="28"/>
          <w:szCs w:val="28"/>
        </w:rPr>
      </w:pPr>
      <w:r w:rsidRPr="00BF2874">
        <w:rPr>
          <w:sz w:val="28"/>
          <w:szCs w:val="28"/>
        </w:rPr>
        <w:t xml:space="preserve">Жилищные организации района, жилищно-строительные кооперативы, учреждения социальной зашиты населения, организации Пенсионного фонда, </w:t>
      </w:r>
      <w:r>
        <w:rPr>
          <w:sz w:val="28"/>
          <w:szCs w:val="28"/>
        </w:rPr>
        <w:t>находящиеся на территории Здвинского сельсовета</w:t>
      </w:r>
      <w:r w:rsidRPr="00BF2874">
        <w:rPr>
          <w:sz w:val="28"/>
          <w:szCs w:val="28"/>
        </w:rPr>
        <w:t>, при содействии органов ФГПН не реже одного раза в год разрабатывают и распространяют среди жильцов, пенсионеров, инвалидов, престарелых памятки о мерах пожарной безопасности в быту. Члены садоводческих товариществ и дачных коллективов проходят обучение во время общих собраний (сходов).</w:t>
      </w:r>
    </w:p>
    <w:p w:rsidR="00B30B84" w:rsidRPr="00021A51" w:rsidRDefault="00B30B84" w:rsidP="00EF5A93">
      <w:pPr>
        <w:rPr>
          <w:sz w:val="28"/>
          <w:szCs w:val="28"/>
        </w:rPr>
      </w:pPr>
    </w:p>
    <w:sectPr w:rsidR="00B30B84" w:rsidRPr="00021A51" w:rsidSect="00584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604F"/>
    <w:multiLevelType w:val="hybridMultilevel"/>
    <w:tmpl w:val="67660C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979546C"/>
    <w:multiLevelType w:val="hybridMultilevel"/>
    <w:tmpl w:val="6332DAAE"/>
    <w:lvl w:ilvl="0" w:tplc="04190001">
      <w:start w:val="1"/>
      <w:numFmt w:val="bullet"/>
      <w:lvlText w:val=""/>
      <w:lvlJc w:val="left"/>
      <w:pPr>
        <w:tabs>
          <w:tab w:val="num" w:pos="360"/>
        </w:tabs>
        <w:ind w:left="360" w:hanging="360"/>
      </w:pPr>
      <w:rPr>
        <w:rFonts w:ascii="Symbol" w:hAnsi="Symbol" w:hint="default"/>
        <w:b/>
        <w:bCs/>
        <w:color w:val="00000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72013D"/>
    <w:multiLevelType w:val="multilevel"/>
    <w:tmpl w:val="35E855EA"/>
    <w:lvl w:ilvl="0">
      <w:start w:val="1"/>
      <w:numFmt w:val="decimal"/>
      <w:lvlText w:val="%1."/>
      <w:lvlJc w:val="left"/>
      <w:pPr>
        <w:tabs>
          <w:tab w:val="num" w:pos="1287"/>
        </w:tabs>
        <w:ind w:left="1287" w:hanging="360"/>
      </w:pPr>
    </w:lvl>
    <w:lvl w:ilvl="1">
      <w:start w:val="1"/>
      <w:numFmt w:val="decimal"/>
      <w:isLgl/>
      <w:lvlText w:val="%1.%2"/>
      <w:lvlJc w:val="left"/>
      <w:pPr>
        <w:tabs>
          <w:tab w:val="num" w:pos="1827"/>
        </w:tabs>
        <w:ind w:left="1827" w:hanging="900"/>
      </w:pPr>
    </w:lvl>
    <w:lvl w:ilvl="2">
      <w:start w:val="1"/>
      <w:numFmt w:val="decimal"/>
      <w:isLgl/>
      <w:lvlText w:val="%1.%2.%3"/>
      <w:lvlJc w:val="left"/>
      <w:pPr>
        <w:tabs>
          <w:tab w:val="num" w:pos="1827"/>
        </w:tabs>
        <w:ind w:left="1827" w:hanging="900"/>
      </w:pPr>
    </w:lvl>
    <w:lvl w:ilvl="3">
      <w:start w:val="1"/>
      <w:numFmt w:val="decimal"/>
      <w:isLgl/>
      <w:lvlText w:val="%1.%2.%3.%4"/>
      <w:lvlJc w:val="left"/>
      <w:pPr>
        <w:tabs>
          <w:tab w:val="num" w:pos="2007"/>
        </w:tabs>
        <w:ind w:left="2007" w:hanging="1080"/>
      </w:pPr>
    </w:lvl>
    <w:lvl w:ilvl="4">
      <w:start w:val="1"/>
      <w:numFmt w:val="decimal"/>
      <w:isLgl/>
      <w:lvlText w:val="%1.%2.%3.%4.%5"/>
      <w:lvlJc w:val="left"/>
      <w:pPr>
        <w:tabs>
          <w:tab w:val="num" w:pos="2007"/>
        </w:tabs>
        <w:ind w:left="2007" w:hanging="1080"/>
      </w:pPr>
    </w:lvl>
    <w:lvl w:ilvl="5">
      <w:start w:val="1"/>
      <w:numFmt w:val="decimal"/>
      <w:isLgl/>
      <w:lvlText w:val="%1.%2.%3.%4.%5.%6"/>
      <w:lvlJc w:val="left"/>
      <w:pPr>
        <w:tabs>
          <w:tab w:val="num" w:pos="2367"/>
        </w:tabs>
        <w:ind w:left="2367" w:hanging="1440"/>
      </w:pPr>
    </w:lvl>
    <w:lvl w:ilvl="6">
      <w:start w:val="1"/>
      <w:numFmt w:val="decimal"/>
      <w:isLgl/>
      <w:lvlText w:val="%1.%2.%3.%4.%5.%6.%7"/>
      <w:lvlJc w:val="left"/>
      <w:pPr>
        <w:tabs>
          <w:tab w:val="num" w:pos="2367"/>
        </w:tabs>
        <w:ind w:left="2367" w:hanging="1440"/>
      </w:pPr>
    </w:lvl>
    <w:lvl w:ilvl="7">
      <w:start w:val="1"/>
      <w:numFmt w:val="decimal"/>
      <w:isLgl/>
      <w:lvlText w:val="%1.%2.%3.%4.%5.%6.%7.%8"/>
      <w:lvlJc w:val="left"/>
      <w:pPr>
        <w:tabs>
          <w:tab w:val="num" w:pos="2727"/>
        </w:tabs>
        <w:ind w:left="2727" w:hanging="1800"/>
      </w:pPr>
    </w:lvl>
    <w:lvl w:ilvl="8">
      <w:start w:val="1"/>
      <w:numFmt w:val="decimal"/>
      <w:isLgl/>
      <w:lvlText w:val="%1.%2.%3.%4.%5.%6.%7.%8.%9"/>
      <w:lvlJc w:val="left"/>
      <w:pPr>
        <w:tabs>
          <w:tab w:val="num" w:pos="3087"/>
        </w:tabs>
        <w:ind w:left="3087" w:hanging="2160"/>
      </w:pPr>
    </w:lvl>
  </w:abstractNum>
  <w:abstractNum w:abstractNumId="3">
    <w:nsid w:val="68B7783A"/>
    <w:multiLevelType w:val="hybridMultilevel"/>
    <w:tmpl w:val="58FC18E0"/>
    <w:lvl w:ilvl="0" w:tplc="6240AE4E">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characterSpacingControl w:val="doNotCompress"/>
  <w:doNotValidateAgainstSchema/>
  <w:doNotDemarcateInvalidXml/>
  <w:compat/>
  <w:rsids>
    <w:rsidRoot w:val="00495AF3"/>
    <w:rsid w:val="00001F81"/>
    <w:rsid w:val="0000216C"/>
    <w:rsid w:val="000044D2"/>
    <w:rsid w:val="00010773"/>
    <w:rsid w:val="00021A51"/>
    <w:rsid w:val="000266EE"/>
    <w:rsid w:val="00036107"/>
    <w:rsid w:val="00043462"/>
    <w:rsid w:val="00054188"/>
    <w:rsid w:val="00080186"/>
    <w:rsid w:val="00080AF7"/>
    <w:rsid w:val="000917B4"/>
    <w:rsid w:val="0009491C"/>
    <w:rsid w:val="000A1097"/>
    <w:rsid w:val="000A2754"/>
    <w:rsid w:val="000A4929"/>
    <w:rsid w:val="000A54CA"/>
    <w:rsid w:val="000A6A54"/>
    <w:rsid w:val="000B7491"/>
    <w:rsid w:val="000B77D7"/>
    <w:rsid w:val="000C2519"/>
    <w:rsid w:val="000C384F"/>
    <w:rsid w:val="000D4846"/>
    <w:rsid w:val="000D6E0C"/>
    <w:rsid w:val="000E0E4E"/>
    <w:rsid w:val="00113CC0"/>
    <w:rsid w:val="0011411C"/>
    <w:rsid w:val="001141D0"/>
    <w:rsid w:val="001159F2"/>
    <w:rsid w:val="001164A5"/>
    <w:rsid w:val="001231C9"/>
    <w:rsid w:val="00126398"/>
    <w:rsid w:val="00141662"/>
    <w:rsid w:val="0014176C"/>
    <w:rsid w:val="00146A78"/>
    <w:rsid w:val="00166135"/>
    <w:rsid w:val="0016767F"/>
    <w:rsid w:val="0017068B"/>
    <w:rsid w:val="00171EBF"/>
    <w:rsid w:val="00181C50"/>
    <w:rsid w:val="001A0157"/>
    <w:rsid w:val="001A1C66"/>
    <w:rsid w:val="001A2E6B"/>
    <w:rsid w:val="001B16D5"/>
    <w:rsid w:val="001B62A7"/>
    <w:rsid w:val="001B6FC0"/>
    <w:rsid w:val="001C21BB"/>
    <w:rsid w:val="001C5917"/>
    <w:rsid w:val="001D561B"/>
    <w:rsid w:val="001E7AB5"/>
    <w:rsid w:val="001F3624"/>
    <w:rsid w:val="0022291A"/>
    <w:rsid w:val="00227F21"/>
    <w:rsid w:val="0023196F"/>
    <w:rsid w:val="00232DC9"/>
    <w:rsid w:val="00233A51"/>
    <w:rsid w:val="00245774"/>
    <w:rsid w:val="00251CF3"/>
    <w:rsid w:val="002544DC"/>
    <w:rsid w:val="002570EF"/>
    <w:rsid w:val="0026542B"/>
    <w:rsid w:val="00271F36"/>
    <w:rsid w:val="002726CE"/>
    <w:rsid w:val="00282F04"/>
    <w:rsid w:val="002904E6"/>
    <w:rsid w:val="002929ED"/>
    <w:rsid w:val="002A2F59"/>
    <w:rsid w:val="002A4AA6"/>
    <w:rsid w:val="002B65AE"/>
    <w:rsid w:val="002B76E6"/>
    <w:rsid w:val="002C0811"/>
    <w:rsid w:val="002C2058"/>
    <w:rsid w:val="002C2B6A"/>
    <w:rsid w:val="002C4449"/>
    <w:rsid w:val="002D78DE"/>
    <w:rsid w:val="002E4EE9"/>
    <w:rsid w:val="00306C51"/>
    <w:rsid w:val="00312EA2"/>
    <w:rsid w:val="00317512"/>
    <w:rsid w:val="00326B5C"/>
    <w:rsid w:val="00352CB2"/>
    <w:rsid w:val="00356552"/>
    <w:rsid w:val="00357ACF"/>
    <w:rsid w:val="003619B4"/>
    <w:rsid w:val="00364325"/>
    <w:rsid w:val="00370F47"/>
    <w:rsid w:val="003757F0"/>
    <w:rsid w:val="00377BDD"/>
    <w:rsid w:val="00386CF6"/>
    <w:rsid w:val="0038709B"/>
    <w:rsid w:val="003B02B5"/>
    <w:rsid w:val="003B0A6A"/>
    <w:rsid w:val="003B720F"/>
    <w:rsid w:val="003C73AF"/>
    <w:rsid w:val="003D0392"/>
    <w:rsid w:val="003D3B4F"/>
    <w:rsid w:val="003D508E"/>
    <w:rsid w:val="003E0964"/>
    <w:rsid w:val="003E242F"/>
    <w:rsid w:val="003E2A8C"/>
    <w:rsid w:val="003E3E6E"/>
    <w:rsid w:val="003E455F"/>
    <w:rsid w:val="003E5F44"/>
    <w:rsid w:val="004152A9"/>
    <w:rsid w:val="00433B2E"/>
    <w:rsid w:val="004356C9"/>
    <w:rsid w:val="00463490"/>
    <w:rsid w:val="00463B0D"/>
    <w:rsid w:val="004718AA"/>
    <w:rsid w:val="00476453"/>
    <w:rsid w:val="004904E4"/>
    <w:rsid w:val="00495AF3"/>
    <w:rsid w:val="004A51B4"/>
    <w:rsid w:val="004A7798"/>
    <w:rsid w:val="004B5463"/>
    <w:rsid w:val="004C15DB"/>
    <w:rsid w:val="004D713F"/>
    <w:rsid w:val="004E276E"/>
    <w:rsid w:val="004E4A35"/>
    <w:rsid w:val="004F4271"/>
    <w:rsid w:val="004F453C"/>
    <w:rsid w:val="004F5544"/>
    <w:rsid w:val="004F698B"/>
    <w:rsid w:val="004F7621"/>
    <w:rsid w:val="00500736"/>
    <w:rsid w:val="005130AB"/>
    <w:rsid w:val="00515972"/>
    <w:rsid w:val="00523E62"/>
    <w:rsid w:val="005317EF"/>
    <w:rsid w:val="0053337F"/>
    <w:rsid w:val="00534322"/>
    <w:rsid w:val="00547312"/>
    <w:rsid w:val="005519E6"/>
    <w:rsid w:val="00552C00"/>
    <w:rsid w:val="00555B13"/>
    <w:rsid w:val="005613EF"/>
    <w:rsid w:val="00562E80"/>
    <w:rsid w:val="0057101E"/>
    <w:rsid w:val="0058184A"/>
    <w:rsid w:val="00581F6A"/>
    <w:rsid w:val="00582E54"/>
    <w:rsid w:val="00584B86"/>
    <w:rsid w:val="00587F2C"/>
    <w:rsid w:val="00591BC4"/>
    <w:rsid w:val="00592896"/>
    <w:rsid w:val="00594D32"/>
    <w:rsid w:val="005A641D"/>
    <w:rsid w:val="005B717B"/>
    <w:rsid w:val="005C1903"/>
    <w:rsid w:val="005E5D6B"/>
    <w:rsid w:val="005E5E62"/>
    <w:rsid w:val="005E7526"/>
    <w:rsid w:val="005F06E9"/>
    <w:rsid w:val="005F33D5"/>
    <w:rsid w:val="005F3BF1"/>
    <w:rsid w:val="005F40CB"/>
    <w:rsid w:val="005F5249"/>
    <w:rsid w:val="006002E8"/>
    <w:rsid w:val="00605F9A"/>
    <w:rsid w:val="00610D46"/>
    <w:rsid w:val="0061183F"/>
    <w:rsid w:val="006238B8"/>
    <w:rsid w:val="00626CDB"/>
    <w:rsid w:val="00634FB3"/>
    <w:rsid w:val="0064618F"/>
    <w:rsid w:val="0064734D"/>
    <w:rsid w:val="00661437"/>
    <w:rsid w:val="00666B9F"/>
    <w:rsid w:val="006712CF"/>
    <w:rsid w:val="006775E8"/>
    <w:rsid w:val="0067768D"/>
    <w:rsid w:val="00683A5B"/>
    <w:rsid w:val="006855B0"/>
    <w:rsid w:val="00686052"/>
    <w:rsid w:val="006920BE"/>
    <w:rsid w:val="00692BF3"/>
    <w:rsid w:val="006939B4"/>
    <w:rsid w:val="00694E66"/>
    <w:rsid w:val="00697095"/>
    <w:rsid w:val="006A5DF6"/>
    <w:rsid w:val="006A6724"/>
    <w:rsid w:val="006A6BD9"/>
    <w:rsid w:val="006B6183"/>
    <w:rsid w:val="006B6EFF"/>
    <w:rsid w:val="006B79D6"/>
    <w:rsid w:val="006C2CAD"/>
    <w:rsid w:val="006E0447"/>
    <w:rsid w:val="006E05E3"/>
    <w:rsid w:val="007101FC"/>
    <w:rsid w:val="00713448"/>
    <w:rsid w:val="00733E67"/>
    <w:rsid w:val="007347B8"/>
    <w:rsid w:val="00736F7D"/>
    <w:rsid w:val="00741E4F"/>
    <w:rsid w:val="00742B30"/>
    <w:rsid w:val="0074308C"/>
    <w:rsid w:val="007510BE"/>
    <w:rsid w:val="00765F06"/>
    <w:rsid w:val="00767018"/>
    <w:rsid w:val="007733A5"/>
    <w:rsid w:val="00782280"/>
    <w:rsid w:val="00782AEF"/>
    <w:rsid w:val="00782DC1"/>
    <w:rsid w:val="00794665"/>
    <w:rsid w:val="007A127B"/>
    <w:rsid w:val="007A2152"/>
    <w:rsid w:val="007A4697"/>
    <w:rsid w:val="007A798E"/>
    <w:rsid w:val="007B0201"/>
    <w:rsid w:val="007B0E9D"/>
    <w:rsid w:val="007B0F64"/>
    <w:rsid w:val="007B41AB"/>
    <w:rsid w:val="007C6E3B"/>
    <w:rsid w:val="007C7D1B"/>
    <w:rsid w:val="007D2A2D"/>
    <w:rsid w:val="007E0735"/>
    <w:rsid w:val="007E1A62"/>
    <w:rsid w:val="007E1ADA"/>
    <w:rsid w:val="007E3418"/>
    <w:rsid w:val="007E64EB"/>
    <w:rsid w:val="007F24AA"/>
    <w:rsid w:val="007F60A4"/>
    <w:rsid w:val="007F70DB"/>
    <w:rsid w:val="00804B11"/>
    <w:rsid w:val="008251EF"/>
    <w:rsid w:val="00830E05"/>
    <w:rsid w:val="00834D45"/>
    <w:rsid w:val="008363E8"/>
    <w:rsid w:val="008410C5"/>
    <w:rsid w:val="00846843"/>
    <w:rsid w:val="0085537D"/>
    <w:rsid w:val="0086153D"/>
    <w:rsid w:val="008753EF"/>
    <w:rsid w:val="00877EE3"/>
    <w:rsid w:val="008803F7"/>
    <w:rsid w:val="008859AC"/>
    <w:rsid w:val="00891A56"/>
    <w:rsid w:val="00897A07"/>
    <w:rsid w:val="008A3DEC"/>
    <w:rsid w:val="008A57A3"/>
    <w:rsid w:val="008C5893"/>
    <w:rsid w:val="008D42B2"/>
    <w:rsid w:val="008D7381"/>
    <w:rsid w:val="008D7E9A"/>
    <w:rsid w:val="008E1156"/>
    <w:rsid w:val="008E255B"/>
    <w:rsid w:val="009002B4"/>
    <w:rsid w:val="00902400"/>
    <w:rsid w:val="00904A00"/>
    <w:rsid w:val="00906382"/>
    <w:rsid w:val="00913AA2"/>
    <w:rsid w:val="00933F66"/>
    <w:rsid w:val="009356A8"/>
    <w:rsid w:val="009407A9"/>
    <w:rsid w:val="0094556C"/>
    <w:rsid w:val="00946276"/>
    <w:rsid w:val="009463DE"/>
    <w:rsid w:val="0095456C"/>
    <w:rsid w:val="00956E85"/>
    <w:rsid w:val="0096466C"/>
    <w:rsid w:val="009726E4"/>
    <w:rsid w:val="00982171"/>
    <w:rsid w:val="00986595"/>
    <w:rsid w:val="0099219F"/>
    <w:rsid w:val="00993C9C"/>
    <w:rsid w:val="009A79A5"/>
    <w:rsid w:val="009B3EC7"/>
    <w:rsid w:val="009D16D6"/>
    <w:rsid w:val="009D3803"/>
    <w:rsid w:val="009D450E"/>
    <w:rsid w:val="009D4DE9"/>
    <w:rsid w:val="009E2BF9"/>
    <w:rsid w:val="009E449B"/>
    <w:rsid w:val="009E5B99"/>
    <w:rsid w:val="00A01EE9"/>
    <w:rsid w:val="00A04E2E"/>
    <w:rsid w:val="00A16AF5"/>
    <w:rsid w:val="00A201F7"/>
    <w:rsid w:val="00A22703"/>
    <w:rsid w:val="00A23993"/>
    <w:rsid w:val="00A33383"/>
    <w:rsid w:val="00A65A4C"/>
    <w:rsid w:val="00A67D4C"/>
    <w:rsid w:val="00A76259"/>
    <w:rsid w:val="00A955E8"/>
    <w:rsid w:val="00A957C4"/>
    <w:rsid w:val="00A95ED3"/>
    <w:rsid w:val="00A96697"/>
    <w:rsid w:val="00A9783A"/>
    <w:rsid w:val="00A97A07"/>
    <w:rsid w:val="00AA1C01"/>
    <w:rsid w:val="00AC5FF7"/>
    <w:rsid w:val="00AD154D"/>
    <w:rsid w:val="00AD2EC3"/>
    <w:rsid w:val="00AD507C"/>
    <w:rsid w:val="00AF133C"/>
    <w:rsid w:val="00AF5B78"/>
    <w:rsid w:val="00B0016B"/>
    <w:rsid w:val="00B019FD"/>
    <w:rsid w:val="00B21866"/>
    <w:rsid w:val="00B30B84"/>
    <w:rsid w:val="00B315EE"/>
    <w:rsid w:val="00B31E7B"/>
    <w:rsid w:val="00B31F51"/>
    <w:rsid w:val="00B37886"/>
    <w:rsid w:val="00B37AE9"/>
    <w:rsid w:val="00B4145D"/>
    <w:rsid w:val="00B476A0"/>
    <w:rsid w:val="00B543D6"/>
    <w:rsid w:val="00B5700E"/>
    <w:rsid w:val="00B64D28"/>
    <w:rsid w:val="00B674EC"/>
    <w:rsid w:val="00B70C81"/>
    <w:rsid w:val="00B72CC7"/>
    <w:rsid w:val="00B74089"/>
    <w:rsid w:val="00B75E4A"/>
    <w:rsid w:val="00B77345"/>
    <w:rsid w:val="00B87B74"/>
    <w:rsid w:val="00B9182B"/>
    <w:rsid w:val="00BA53B6"/>
    <w:rsid w:val="00BA7A1A"/>
    <w:rsid w:val="00BB3AFE"/>
    <w:rsid w:val="00BB6D5E"/>
    <w:rsid w:val="00BC297B"/>
    <w:rsid w:val="00BC4DEE"/>
    <w:rsid w:val="00BD5AFF"/>
    <w:rsid w:val="00BF2874"/>
    <w:rsid w:val="00C03204"/>
    <w:rsid w:val="00C0553C"/>
    <w:rsid w:val="00C21D53"/>
    <w:rsid w:val="00C27044"/>
    <w:rsid w:val="00C37CF1"/>
    <w:rsid w:val="00C505B1"/>
    <w:rsid w:val="00C6427C"/>
    <w:rsid w:val="00C705E4"/>
    <w:rsid w:val="00C73BDE"/>
    <w:rsid w:val="00C7715E"/>
    <w:rsid w:val="00C80925"/>
    <w:rsid w:val="00C86D58"/>
    <w:rsid w:val="00CA1367"/>
    <w:rsid w:val="00CA5591"/>
    <w:rsid w:val="00CB07DD"/>
    <w:rsid w:val="00CB52AE"/>
    <w:rsid w:val="00CC7666"/>
    <w:rsid w:val="00CD0035"/>
    <w:rsid w:val="00CE094B"/>
    <w:rsid w:val="00CE75A9"/>
    <w:rsid w:val="00CF23AA"/>
    <w:rsid w:val="00D02A5E"/>
    <w:rsid w:val="00D0340D"/>
    <w:rsid w:val="00D06715"/>
    <w:rsid w:val="00D112E6"/>
    <w:rsid w:val="00D123A6"/>
    <w:rsid w:val="00D16602"/>
    <w:rsid w:val="00D246BE"/>
    <w:rsid w:val="00D30DD5"/>
    <w:rsid w:val="00D33187"/>
    <w:rsid w:val="00D33BF9"/>
    <w:rsid w:val="00D4565F"/>
    <w:rsid w:val="00D50FBD"/>
    <w:rsid w:val="00D52886"/>
    <w:rsid w:val="00D54A0C"/>
    <w:rsid w:val="00D634B3"/>
    <w:rsid w:val="00D67070"/>
    <w:rsid w:val="00D71205"/>
    <w:rsid w:val="00D839A2"/>
    <w:rsid w:val="00D839F9"/>
    <w:rsid w:val="00D9138D"/>
    <w:rsid w:val="00D9222A"/>
    <w:rsid w:val="00D92DBD"/>
    <w:rsid w:val="00D96272"/>
    <w:rsid w:val="00D964E7"/>
    <w:rsid w:val="00D964F6"/>
    <w:rsid w:val="00D97E87"/>
    <w:rsid w:val="00DA059F"/>
    <w:rsid w:val="00DB121D"/>
    <w:rsid w:val="00DB2592"/>
    <w:rsid w:val="00DB4BE7"/>
    <w:rsid w:val="00DB780C"/>
    <w:rsid w:val="00DC5894"/>
    <w:rsid w:val="00DD3410"/>
    <w:rsid w:val="00DD7E4F"/>
    <w:rsid w:val="00DF74F2"/>
    <w:rsid w:val="00E25AEE"/>
    <w:rsid w:val="00E33AD2"/>
    <w:rsid w:val="00E50C8B"/>
    <w:rsid w:val="00E54012"/>
    <w:rsid w:val="00E5401B"/>
    <w:rsid w:val="00E557B1"/>
    <w:rsid w:val="00E83559"/>
    <w:rsid w:val="00E84E75"/>
    <w:rsid w:val="00E8708B"/>
    <w:rsid w:val="00E91AA2"/>
    <w:rsid w:val="00E92FED"/>
    <w:rsid w:val="00E93BAA"/>
    <w:rsid w:val="00E96B86"/>
    <w:rsid w:val="00E9769A"/>
    <w:rsid w:val="00EA3AB5"/>
    <w:rsid w:val="00EA51CF"/>
    <w:rsid w:val="00EA7429"/>
    <w:rsid w:val="00EB37F8"/>
    <w:rsid w:val="00EB51BD"/>
    <w:rsid w:val="00EC090F"/>
    <w:rsid w:val="00EC41C7"/>
    <w:rsid w:val="00ED2C76"/>
    <w:rsid w:val="00ED530D"/>
    <w:rsid w:val="00ED58ED"/>
    <w:rsid w:val="00ED687A"/>
    <w:rsid w:val="00EE72B7"/>
    <w:rsid w:val="00EF04BD"/>
    <w:rsid w:val="00EF1A90"/>
    <w:rsid w:val="00EF5A93"/>
    <w:rsid w:val="00EF6310"/>
    <w:rsid w:val="00F04630"/>
    <w:rsid w:val="00F07BB5"/>
    <w:rsid w:val="00F142A1"/>
    <w:rsid w:val="00F14A72"/>
    <w:rsid w:val="00F21FA6"/>
    <w:rsid w:val="00F25637"/>
    <w:rsid w:val="00F41802"/>
    <w:rsid w:val="00F535F0"/>
    <w:rsid w:val="00F54D6C"/>
    <w:rsid w:val="00F64615"/>
    <w:rsid w:val="00F64EAD"/>
    <w:rsid w:val="00F65C2A"/>
    <w:rsid w:val="00F70C31"/>
    <w:rsid w:val="00F73B9D"/>
    <w:rsid w:val="00F74644"/>
    <w:rsid w:val="00F746E9"/>
    <w:rsid w:val="00F83690"/>
    <w:rsid w:val="00F85200"/>
    <w:rsid w:val="00F935A6"/>
    <w:rsid w:val="00F9691D"/>
    <w:rsid w:val="00FA4B71"/>
    <w:rsid w:val="00FA4B89"/>
    <w:rsid w:val="00FA7F4F"/>
    <w:rsid w:val="00FB0D60"/>
    <w:rsid w:val="00FC13E7"/>
    <w:rsid w:val="00FC76F4"/>
    <w:rsid w:val="00FD1590"/>
    <w:rsid w:val="00FD3D5D"/>
    <w:rsid w:val="00FE6C03"/>
    <w:rsid w:val="00FF05A0"/>
    <w:rsid w:val="00FF0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3"/>
    <w:rPr>
      <w:rFonts w:ascii="Times New Roman" w:eastAsia="Times New Roman" w:hAnsi="Times New Roman"/>
      <w:sz w:val="20"/>
      <w:szCs w:val="20"/>
    </w:rPr>
  </w:style>
  <w:style w:type="paragraph" w:styleId="2">
    <w:name w:val="heading 2"/>
    <w:basedOn w:val="a"/>
    <w:next w:val="a"/>
    <w:link w:val="20"/>
    <w:uiPriority w:val="99"/>
    <w:qFormat/>
    <w:rsid w:val="00F74644"/>
    <w:pPr>
      <w:keepNext/>
      <w:ind w:left="3600" w:hanging="36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74644"/>
    <w:rPr>
      <w:rFonts w:ascii="Times New Roman" w:hAnsi="Times New Roman" w:cs="Times New Roman"/>
      <w:sz w:val="20"/>
      <w:szCs w:val="20"/>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uiPriority w:val="99"/>
    <w:rsid w:val="002E4EE9"/>
    <w:pPr>
      <w:widowControl w:val="0"/>
      <w:overflowPunct w:val="0"/>
      <w:autoSpaceDE w:val="0"/>
      <w:autoSpaceDN w:val="0"/>
      <w:adjustRightInd w:val="0"/>
      <w:jc w:val="both"/>
      <w:textAlignment w:val="baseline"/>
    </w:p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uiPriority w:val="99"/>
    <w:locked/>
    <w:rsid w:val="002E4EE9"/>
    <w:rPr>
      <w:rFonts w:ascii="Times New Roman" w:hAnsi="Times New Roman" w:cs="Times New Roman"/>
      <w:sz w:val="20"/>
      <w:szCs w:val="20"/>
      <w:lang w:eastAsia="ru-RU"/>
    </w:rPr>
  </w:style>
  <w:style w:type="paragraph" w:styleId="a5">
    <w:name w:val="List Paragraph"/>
    <w:basedOn w:val="a"/>
    <w:uiPriority w:val="99"/>
    <w:qFormat/>
    <w:rsid w:val="00CE75A9"/>
    <w:pPr>
      <w:ind w:left="720"/>
    </w:pPr>
  </w:style>
  <w:style w:type="paragraph" w:styleId="21">
    <w:name w:val="Body Text 2"/>
    <w:basedOn w:val="a"/>
    <w:link w:val="22"/>
    <w:uiPriority w:val="99"/>
    <w:rsid w:val="000A54CA"/>
    <w:pPr>
      <w:spacing w:after="120" w:line="480" w:lineRule="auto"/>
    </w:pPr>
  </w:style>
  <w:style w:type="character" w:customStyle="1" w:styleId="22">
    <w:name w:val="Основной текст 2 Знак"/>
    <w:basedOn w:val="a0"/>
    <w:link w:val="21"/>
    <w:uiPriority w:val="99"/>
    <w:locked/>
    <w:rsid w:val="000A54CA"/>
    <w:rPr>
      <w:rFonts w:ascii="Times New Roman" w:hAnsi="Times New Roman" w:cs="Times New Roman"/>
      <w:sz w:val="20"/>
      <w:szCs w:val="20"/>
      <w:lang w:eastAsia="ru-RU"/>
    </w:rPr>
  </w:style>
  <w:style w:type="paragraph" w:customStyle="1" w:styleId="11">
    <w:name w:val="Знак Знак Знак Знак Знак Знак Знак Знак Знак1 Знак Знак Знак Знак1 Знак Знак Знак Знак Знак Знак Знак Знак Знак Знак Знак Знак"/>
    <w:basedOn w:val="a"/>
    <w:uiPriority w:val="99"/>
    <w:rsid w:val="000A54CA"/>
    <w:pPr>
      <w:spacing w:after="160" w:line="240" w:lineRule="exact"/>
    </w:pPr>
    <w:rPr>
      <w:rFonts w:ascii="Verdana" w:hAnsi="Verdana" w:cs="Verdana"/>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1"/>
    <w:basedOn w:val="a"/>
    <w:uiPriority w:val="99"/>
    <w:rsid w:val="00EF5A93"/>
    <w:pPr>
      <w:spacing w:after="160" w:line="240" w:lineRule="exact"/>
    </w:pPr>
    <w:rPr>
      <w:rFonts w:ascii="Verdana" w:hAnsi="Verdana" w:cs="Verdana"/>
      <w:lang w:val="en-US" w:eastAsia="en-US"/>
    </w:rPr>
  </w:style>
  <w:style w:type="paragraph" w:customStyle="1" w:styleId="a6">
    <w:name w:val="Знак Знак Знак"/>
    <w:basedOn w:val="a"/>
    <w:uiPriority w:val="99"/>
    <w:rsid w:val="00C86D58"/>
    <w:pPr>
      <w:widowControl w:val="0"/>
      <w:adjustRightInd w:val="0"/>
      <w:spacing w:after="160" w:line="240" w:lineRule="exact"/>
      <w:jc w:val="right"/>
    </w:pPr>
    <w:rPr>
      <w:lang w:val="en-GB" w:eastAsia="en-US"/>
    </w:rPr>
  </w:style>
  <w:style w:type="paragraph" w:styleId="a7">
    <w:name w:val="Normal (Web)"/>
    <w:basedOn w:val="a"/>
    <w:uiPriority w:val="99"/>
    <w:rsid w:val="005C1903"/>
    <w:rPr>
      <w:rFonts w:ascii="Arial" w:hAnsi="Arial" w:cs="Arial"/>
      <w:color w:val="0000A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1512</Words>
  <Characters>8619</Characters>
  <Application>Microsoft Office Word</Application>
  <DocSecurity>0</DocSecurity>
  <Lines>71</Lines>
  <Paragraphs>20</Paragraphs>
  <ScaleCrop>false</ScaleCrop>
  <Company>Microsoft</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ПРОЕКТ</dc:title>
  <dc:subject/>
  <dc:creator>Admin</dc:creator>
  <cp:keywords/>
  <dc:description/>
  <cp:lastModifiedBy>Admin</cp:lastModifiedBy>
  <cp:revision>4</cp:revision>
  <dcterms:created xsi:type="dcterms:W3CDTF">2013-04-15T01:28:00Z</dcterms:created>
  <dcterms:modified xsi:type="dcterms:W3CDTF">2013-04-15T01:34:00Z</dcterms:modified>
</cp:coreProperties>
</file>